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16307" w14:textId="42B4FEB4" w:rsidR="00A1365F" w:rsidRPr="00BA75F3" w:rsidRDefault="00B962A7" w:rsidP="00776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5F3">
        <w:rPr>
          <w:rFonts w:ascii="Times New Roman" w:hAnsi="Times New Roman" w:cs="Times New Roman"/>
          <w:b/>
          <w:bCs/>
          <w:sz w:val="24"/>
          <w:szCs w:val="24"/>
        </w:rPr>
        <w:t>Universidade Federal de Minas Gerais – UFMG</w:t>
      </w:r>
    </w:p>
    <w:p w14:paraId="2F973D37" w14:textId="3E68BEDA" w:rsidR="00B962A7" w:rsidRPr="00BA75F3" w:rsidRDefault="00B962A7" w:rsidP="00776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5F3">
        <w:rPr>
          <w:rFonts w:ascii="Times New Roman" w:hAnsi="Times New Roman" w:cs="Times New Roman"/>
          <w:b/>
          <w:bCs/>
          <w:sz w:val="24"/>
          <w:szCs w:val="24"/>
        </w:rPr>
        <w:t>Especialização em Língua Portuguesa: Teorias e Práticas de Ensino de Leitura e Produção Textual (PROLEITURA)</w:t>
      </w:r>
    </w:p>
    <w:p w14:paraId="537F6271" w14:textId="0FB81AB4" w:rsidR="00B962A7" w:rsidRPr="00BA75F3" w:rsidRDefault="00B962A7" w:rsidP="00776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5F3">
        <w:rPr>
          <w:rFonts w:ascii="Times New Roman" w:hAnsi="Times New Roman" w:cs="Times New Roman"/>
          <w:b/>
          <w:bCs/>
          <w:sz w:val="24"/>
          <w:szCs w:val="24"/>
        </w:rPr>
        <w:t xml:space="preserve">Disciplina: </w:t>
      </w:r>
      <w:proofErr w:type="spellStart"/>
      <w:r w:rsidRPr="00BA75F3">
        <w:rPr>
          <w:rFonts w:ascii="Times New Roman" w:hAnsi="Times New Roman" w:cs="Times New Roman"/>
          <w:b/>
          <w:bCs/>
          <w:sz w:val="24"/>
          <w:szCs w:val="24"/>
        </w:rPr>
        <w:t>Multiletramentos</w:t>
      </w:r>
      <w:proofErr w:type="spellEnd"/>
      <w:r w:rsidRPr="00BA75F3">
        <w:rPr>
          <w:rFonts w:ascii="Times New Roman" w:hAnsi="Times New Roman" w:cs="Times New Roman"/>
          <w:b/>
          <w:bCs/>
          <w:sz w:val="24"/>
          <w:szCs w:val="24"/>
        </w:rPr>
        <w:t>, multimodalidade e recursos educacionais abertos no ensino de língua portuguesa</w:t>
      </w:r>
    </w:p>
    <w:p w14:paraId="46A25B91" w14:textId="349C279E" w:rsidR="00B962A7" w:rsidRPr="00BA75F3" w:rsidRDefault="00B962A7" w:rsidP="00776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5F3">
        <w:rPr>
          <w:rFonts w:ascii="Times New Roman" w:hAnsi="Times New Roman" w:cs="Times New Roman"/>
          <w:b/>
          <w:bCs/>
          <w:sz w:val="24"/>
          <w:szCs w:val="24"/>
        </w:rPr>
        <w:t xml:space="preserve">Professora Dra.: </w:t>
      </w:r>
      <w:proofErr w:type="spellStart"/>
      <w:r w:rsidRPr="00BA75F3">
        <w:rPr>
          <w:rFonts w:ascii="Times New Roman" w:hAnsi="Times New Roman" w:cs="Times New Roman"/>
          <w:b/>
          <w:bCs/>
          <w:sz w:val="24"/>
          <w:szCs w:val="24"/>
        </w:rPr>
        <w:t>Daniervelin</w:t>
      </w:r>
      <w:proofErr w:type="spellEnd"/>
      <w:r w:rsidRPr="00BA75F3">
        <w:rPr>
          <w:rFonts w:ascii="Times New Roman" w:hAnsi="Times New Roman" w:cs="Times New Roman"/>
          <w:b/>
          <w:bCs/>
          <w:sz w:val="24"/>
          <w:szCs w:val="24"/>
        </w:rPr>
        <w:t xml:space="preserve"> Renata Marques Pereira</w:t>
      </w:r>
    </w:p>
    <w:p w14:paraId="56BB2DCB" w14:textId="0B6C2FDC" w:rsidR="00B962A7" w:rsidRPr="00BA75F3" w:rsidRDefault="00B962A7" w:rsidP="00776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5F3">
        <w:rPr>
          <w:rFonts w:ascii="Times New Roman" w:hAnsi="Times New Roman" w:cs="Times New Roman"/>
          <w:b/>
          <w:bCs/>
          <w:sz w:val="24"/>
          <w:szCs w:val="24"/>
        </w:rPr>
        <w:t>Tutora: Me. Elaine Teixeira da Silva</w:t>
      </w:r>
    </w:p>
    <w:p w14:paraId="2C6541F3" w14:textId="65A8B0BD" w:rsidR="00B962A7" w:rsidRPr="00BA75F3" w:rsidRDefault="00B962A7" w:rsidP="00776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75F3">
        <w:rPr>
          <w:rFonts w:ascii="Times New Roman" w:hAnsi="Times New Roman" w:cs="Times New Roman"/>
          <w:b/>
          <w:bCs/>
          <w:sz w:val="24"/>
          <w:szCs w:val="24"/>
        </w:rPr>
        <w:t>Aluna: Dariana Paula Silva Gadelha</w:t>
      </w:r>
    </w:p>
    <w:p w14:paraId="58EE174E" w14:textId="77777777" w:rsid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6511C" w14:textId="77777777" w:rsid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FE666B" w14:textId="33CB0733" w:rsidR="00B962A7" w:rsidRPr="00235E8D" w:rsidRDefault="00B962A7" w:rsidP="00235E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5E8D">
        <w:rPr>
          <w:rFonts w:ascii="Times New Roman" w:hAnsi="Times New Roman" w:cs="Times New Roman"/>
          <w:b/>
          <w:bCs/>
          <w:sz w:val="24"/>
          <w:szCs w:val="24"/>
        </w:rPr>
        <w:t>Atividade 3 - Recursos educacionais abertos (REA) no ensino de português</w:t>
      </w:r>
    </w:p>
    <w:p w14:paraId="4BA5B1BD" w14:textId="77777777" w:rsid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D02AD" w14:textId="77777777" w:rsid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C6819" w14:textId="6550B9A0" w:rsid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Sequência Didática</w:t>
      </w:r>
    </w:p>
    <w:p w14:paraId="417087F4" w14:textId="77777777" w:rsid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A1AC89" w14:textId="3DF1CEB8" w:rsidR="00B962A7" w:rsidRP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B962A7">
        <w:rPr>
          <w:rFonts w:ascii="Times New Roman" w:hAnsi="Times New Roman" w:cs="Times New Roman"/>
          <w:b/>
          <w:sz w:val="24"/>
          <w:szCs w:val="24"/>
        </w:rPr>
        <w:t>ndicação do público-alvo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962A7">
        <w:rPr>
          <w:rFonts w:ascii="Times New Roman" w:hAnsi="Times New Roman" w:cs="Times New Roman"/>
          <w:b/>
          <w:sz w:val="24"/>
          <w:szCs w:val="24"/>
        </w:rPr>
        <w:t>8º e 9º anos</w:t>
      </w:r>
    </w:p>
    <w:p w14:paraId="7D5E3DAD" w14:textId="77777777" w:rsid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AC93F7" w14:textId="77777777" w:rsidR="00B962A7" w:rsidRP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C3F3A" w14:textId="3F2A7D41" w:rsidR="00B962A7" w:rsidRPr="00DA5E80" w:rsidRDefault="00B962A7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2A7">
        <w:rPr>
          <w:rFonts w:ascii="Times New Roman" w:hAnsi="Times New Roman" w:cs="Times New Roman"/>
          <w:b/>
          <w:bCs/>
          <w:sz w:val="24"/>
          <w:szCs w:val="24"/>
        </w:rPr>
        <w:t>Tema:</w:t>
      </w:r>
      <w:r w:rsidR="00DA5E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5E80" w:rsidRPr="00DA5E80">
        <w:rPr>
          <w:rFonts w:ascii="Times New Roman" w:hAnsi="Times New Roman" w:cs="Times New Roman"/>
          <w:sz w:val="24"/>
          <w:szCs w:val="24"/>
        </w:rPr>
        <w:t xml:space="preserve">Quem são elas? Literatura de cordel </w:t>
      </w:r>
      <w:r w:rsidR="00DA5E80">
        <w:rPr>
          <w:rFonts w:ascii="Times New Roman" w:hAnsi="Times New Roman" w:cs="Times New Roman"/>
          <w:sz w:val="24"/>
          <w:szCs w:val="24"/>
        </w:rPr>
        <w:t xml:space="preserve">conta a história de mulheres negras. </w:t>
      </w:r>
    </w:p>
    <w:p w14:paraId="04AA679A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AB9D9" w14:textId="5C13F4FD" w:rsidR="00B962A7" w:rsidRDefault="00B962A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62A7">
        <w:rPr>
          <w:rFonts w:ascii="Times New Roman" w:hAnsi="Times New Roman" w:cs="Times New Roman"/>
          <w:b/>
          <w:bCs/>
          <w:sz w:val="24"/>
          <w:szCs w:val="24"/>
        </w:rPr>
        <w:t>Introdução</w:t>
      </w:r>
    </w:p>
    <w:p w14:paraId="2B8CC220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9F642" w14:textId="5C4E9673" w:rsidR="00DA5E80" w:rsidRDefault="00DA5E80" w:rsidP="00DA5E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Arraes é uma escritora cearense que tem ganhado destaque na literatura brasileira contemporânea com a produção de cordéis, contos e romances. </w:t>
      </w:r>
      <w:r w:rsidR="006E2405">
        <w:rPr>
          <w:rFonts w:ascii="Times New Roman" w:hAnsi="Times New Roman" w:cs="Times New Roman"/>
          <w:sz w:val="24"/>
          <w:szCs w:val="24"/>
        </w:rPr>
        <w:t xml:space="preserve">Além de escrever, </w:t>
      </w:r>
      <w:proofErr w:type="spellStart"/>
      <w:r w:rsidR="006E2405">
        <w:rPr>
          <w:rFonts w:ascii="Times New Roman" w:hAnsi="Times New Roman" w:cs="Times New Roman"/>
          <w:sz w:val="24"/>
          <w:szCs w:val="24"/>
        </w:rPr>
        <w:t>Jarid</w:t>
      </w:r>
      <w:proofErr w:type="spellEnd"/>
      <w:r w:rsidR="006E2405">
        <w:rPr>
          <w:rFonts w:ascii="Times New Roman" w:hAnsi="Times New Roman" w:cs="Times New Roman"/>
          <w:sz w:val="24"/>
          <w:szCs w:val="24"/>
        </w:rPr>
        <w:t xml:space="preserve"> também é ilustradora e já ministrou cursos de escrita voltado para mulheres. Suas obras </w:t>
      </w:r>
      <w:r w:rsidR="00512266">
        <w:rPr>
          <w:rFonts w:ascii="Times New Roman" w:hAnsi="Times New Roman" w:cs="Times New Roman"/>
          <w:sz w:val="24"/>
          <w:szCs w:val="24"/>
        </w:rPr>
        <w:t>abordam</w:t>
      </w:r>
      <w:r w:rsidR="006E2405">
        <w:rPr>
          <w:rFonts w:ascii="Times New Roman" w:hAnsi="Times New Roman" w:cs="Times New Roman"/>
          <w:sz w:val="24"/>
          <w:szCs w:val="24"/>
        </w:rPr>
        <w:t xml:space="preserve"> a temática feminina e negro-brasileira, produzindo uma literatura de engajamento social, que busca combater preconceitos que imperam na nossa realidade. </w:t>
      </w:r>
    </w:p>
    <w:p w14:paraId="7E932719" w14:textId="39E4B8DC" w:rsidR="006E2405" w:rsidRDefault="006E2405" w:rsidP="00DA5E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Embora consagrada nos últimos anos na cena literária, desde cedo a autora demonstrou interesse pela escrita, uma vez que teve forte influência do avô e do seu pai, ambos cordelistas e ilustradores.</w:t>
      </w:r>
    </w:p>
    <w:p w14:paraId="2F0D8ED0" w14:textId="41A61AA4" w:rsidR="00783829" w:rsidRDefault="00783829" w:rsidP="00DA5E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Dentre as várias obras da autor</w:t>
      </w:r>
      <w:r w:rsidR="0051226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12266">
        <w:rPr>
          <w:rFonts w:ascii="Times New Roman" w:hAnsi="Times New Roman" w:cs="Times New Roman"/>
          <w:sz w:val="24"/>
          <w:szCs w:val="24"/>
        </w:rPr>
        <w:t xml:space="preserve">destaca-se </w:t>
      </w:r>
      <w:r w:rsidR="00512266" w:rsidRPr="00512266">
        <w:rPr>
          <w:rFonts w:ascii="Times New Roman" w:hAnsi="Times New Roman" w:cs="Times New Roman"/>
          <w:i/>
          <w:iCs/>
          <w:sz w:val="24"/>
          <w:szCs w:val="24"/>
        </w:rPr>
        <w:t>Heroínas negras brasileiras em 15 cordéis</w:t>
      </w:r>
      <w:r w:rsidR="00512266">
        <w:rPr>
          <w:rFonts w:ascii="Times New Roman" w:hAnsi="Times New Roman" w:cs="Times New Roman"/>
          <w:sz w:val="24"/>
          <w:szCs w:val="24"/>
        </w:rPr>
        <w:t xml:space="preserve">, publicada em 2017 pela editora Pólen Livros. Nessa obra </w:t>
      </w:r>
      <w:proofErr w:type="spellStart"/>
      <w:r w:rsidR="00512266">
        <w:rPr>
          <w:rFonts w:ascii="Times New Roman" w:hAnsi="Times New Roman" w:cs="Times New Roman"/>
          <w:sz w:val="24"/>
          <w:szCs w:val="24"/>
        </w:rPr>
        <w:t>Jarid</w:t>
      </w:r>
      <w:proofErr w:type="spellEnd"/>
      <w:r w:rsidR="00512266">
        <w:rPr>
          <w:rFonts w:ascii="Times New Roman" w:hAnsi="Times New Roman" w:cs="Times New Roman"/>
          <w:sz w:val="24"/>
          <w:szCs w:val="24"/>
        </w:rPr>
        <w:t xml:space="preserve"> traz a </w:t>
      </w:r>
      <w:r w:rsidR="00235E8D">
        <w:rPr>
          <w:rFonts w:ascii="Times New Roman" w:hAnsi="Times New Roman" w:cs="Times New Roman"/>
          <w:sz w:val="24"/>
          <w:szCs w:val="24"/>
        </w:rPr>
        <w:t>lume</w:t>
      </w:r>
      <w:r w:rsidR="00512266">
        <w:rPr>
          <w:rFonts w:ascii="Times New Roman" w:hAnsi="Times New Roman" w:cs="Times New Roman"/>
          <w:sz w:val="24"/>
          <w:szCs w:val="24"/>
        </w:rPr>
        <w:t xml:space="preserve"> a história de vida de </w:t>
      </w:r>
      <w:r w:rsidR="00235E8D">
        <w:rPr>
          <w:rFonts w:ascii="Times New Roman" w:hAnsi="Times New Roman" w:cs="Times New Roman"/>
          <w:sz w:val="24"/>
          <w:szCs w:val="24"/>
        </w:rPr>
        <w:t xml:space="preserve">mulheres negras brasileiras que, por um tempo, foram silenciadas, pois pouco se trata da vida delas e da coragem com que encararam a escravidão. Alguns nomes que aparecem no livro são os de Maria Carolina de Jesus, Dandara, Maria Felipa, Maria Firmina do Reis. </w:t>
      </w:r>
    </w:p>
    <w:p w14:paraId="187FDD8C" w14:textId="2E27D118" w:rsidR="00235E8D" w:rsidRPr="00DA5E80" w:rsidRDefault="00235E8D" w:rsidP="00DA5E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que pouco se trata da biografia dessas mulheres, a presente sequência didática busca trabalhar conteúdos de maneira interdisciplinar, fazendo uso do gênero textual cordel para conhecer nomes de mulheres importantes para a história do nosso país e das nossas letras. </w:t>
      </w:r>
    </w:p>
    <w:p w14:paraId="19EBEED8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AAA77" w14:textId="77777777" w:rsidR="00235E8D" w:rsidRDefault="00DA5E80" w:rsidP="0023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Objetivo geral:</w:t>
      </w:r>
      <w:r w:rsidR="00235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4D948F" w14:textId="77777777" w:rsidR="00235E8D" w:rsidRDefault="00235E8D" w:rsidP="0023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07CE6" w14:textId="744B445C" w:rsidR="00235E8D" w:rsidRPr="00547615" w:rsidRDefault="00235E8D" w:rsidP="0054761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7615">
        <w:rPr>
          <w:rFonts w:ascii="Times New Roman" w:hAnsi="Times New Roman" w:cs="Times New Roman"/>
          <w:sz w:val="24"/>
          <w:szCs w:val="24"/>
        </w:rPr>
        <w:t xml:space="preserve">Promover o letramento literário e o letramento racial crítico por meio da análise e interpretação dos cordéis da obra </w:t>
      </w:r>
      <w:r w:rsidRPr="00547615">
        <w:rPr>
          <w:rFonts w:ascii="Times New Roman" w:hAnsi="Times New Roman" w:cs="Times New Roman"/>
          <w:i/>
          <w:iCs/>
          <w:sz w:val="24"/>
          <w:szCs w:val="24"/>
        </w:rPr>
        <w:t>Heroínas negras brasileiras em 15 cordéis</w:t>
      </w:r>
      <w:r w:rsidRPr="00547615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547615">
        <w:rPr>
          <w:rFonts w:ascii="Times New Roman" w:hAnsi="Times New Roman" w:cs="Times New Roman"/>
          <w:sz w:val="24"/>
          <w:szCs w:val="24"/>
        </w:rPr>
        <w:t>Jarid</w:t>
      </w:r>
      <w:proofErr w:type="spellEnd"/>
      <w:r w:rsidRPr="00547615">
        <w:rPr>
          <w:rFonts w:ascii="Times New Roman" w:hAnsi="Times New Roman" w:cs="Times New Roman"/>
          <w:sz w:val="24"/>
          <w:szCs w:val="24"/>
        </w:rPr>
        <w:t xml:space="preserve"> Arraes. </w:t>
      </w:r>
    </w:p>
    <w:p w14:paraId="4BF4AE24" w14:textId="7B5432FB" w:rsidR="00B962A7" w:rsidRDefault="00B962A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F93B6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7216BE" w14:textId="0B36A1F3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Objetivos específicos:</w:t>
      </w:r>
    </w:p>
    <w:p w14:paraId="3CB36DFF" w14:textId="77777777" w:rsidR="00235E8D" w:rsidRDefault="00235E8D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93CAB" w14:textId="0C0BB2EE" w:rsidR="00235E8D" w:rsidRPr="00547615" w:rsidRDefault="00547615" w:rsidP="0054761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615">
        <w:rPr>
          <w:rFonts w:ascii="Times New Roman" w:hAnsi="Times New Roman" w:cs="Times New Roman"/>
          <w:sz w:val="24"/>
          <w:szCs w:val="24"/>
        </w:rPr>
        <w:t>Conhecer as características do gênero cordel;</w:t>
      </w:r>
    </w:p>
    <w:p w14:paraId="083B354F" w14:textId="588071A8" w:rsidR="00547615" w:rsidRPr="00547615" w:rsidRDefault="00547615" w:rsidP="0054761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615">
        <w:rPr>
          <w:rFonts w:ascii="Times New Roman" w:hAnsi="Times New Roman" w:cs="Times New Roman"/>
          <w:sz w:val="24"/>
          <w:szCs w:val="24"/>
        </w:rPr>
        <w:t>Refletir sobre o silenciamento de importantes mulheres da nossa história;</w:t>
      </w:r>
    </w:p>
    <w:p w14:paraId="3701281F" w14:textId="6FD29E5A" w:rsidR="00547615" w:rsidRPr="00547615" w:rsidRDefault="00547615" w:rsidP="00547615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615">
        <w:rPr>
          <w:rFonts w:ascii="Times New Roman" w:hAnsi="Times New Roman" w:cs="Times New Roman"/>
          <w:sz w:val="24"/>
          <w:szCs w:val="24"/>
        </w:rPr>
        <w:t>Exercitar a escrita criativa a partir das ideias suscitadas pelos textos lidos.</w:t>
      </w:r>
    </w:p>
    <w:p w14:paraId="0559A9B1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44CD9" w14:textId="07027BF2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Conteúdos:</w:t>
      </w:r>
    </w:p>
    <w:p w14:paraId="61C3480E" w14:textId="77777777" w:rsidR="00547615" w:rsidRDefault="00547615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E2B51" w14:textId="3F0505FE" w:rsidR="00547615" w:rsidRPr="00547615" w:rsidRDefault="00547615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Gênero cordel,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Arraes, heroínas negras. </w:t>
      </w:r>
    </w:p>
    <w:p w14:paraId="45C63894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FA09B" w14:textId="5BCF964F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Metodologia:</w:t>
      </w:r>
    </w:p>
    <w:p w14:paraId="0F0BFE84" w14:textId="77777777" w:rsidR="00D208CA" w:rsidRDefault="00D208CA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C65A1" w14:textId="3F14DD9C" w:rsidR="00D208CA" w:rsidRPr="00D208CA" w:rsidRDefault="00D208CA" w:rsidP="00D208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08CA">
        <w:rPr>
          <w:rFonts w:ascii="Times New Roman" w:hAnsi="Times New Roman" w:cs="Times New Roman"/>
          <w:sz w:val="24"/>
          <w:szCs w:val="24"/>
        </w:rPr>
        <w:t xml:space="preserve">A proposta didática será realizada em </w:t>
      </w:r>
      <w:r w:rsidR="007761AF">
        <w:rPr>
          <w:rFonts w:ascii="Times New Roman" w:hAnsi="Times New Roman" w:cs="Times New Roman"/>
          <w:sz w:val="24"/>
          <w:szCs w:val="24"/>
        </w:rPr>
        <w:t>3</w:t>
      </w:r>
      <w:r w:rsidRPr="00D208CA">
        <w:rPr>
          <w:rFonts w:ascii="Times New Roman" w:hAnsi="Times New Roman" w:cs="Times New Roman"/>
          <w:sz w:val="24"/>
          <w:szCs w:val="24"/>
        </w:rPr>
        <w:t xml:space="preserve"> horas, com base na </w:t>
      </w:r>
      <w:r>
        <w:rPr>
          <w:rFonts w:ascii="Times New Roman" w:hAnsi="Times New Roman" w:cs="Times New Roman"/>
          <w:sz w:val="24"/>
          <w:szCs w:val="24"/>
        </w:rPr>
        <w:t xml:space="preserve">explicação inicial sobre o gênero cordel, seguida da apresentação da autora e da obra a serem estudadas. </w:t>
      </w:r>
    </w:p>
    <w:p w14:paraId="6843BEF5" w14:textId="77777777" w:rsidR="00D208CA" w:rsidRPr="00D208CA" w:rsidRDefault="00D208CA" w:rsidP="00D208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08CA">
        <w:rPr>
          <w:rFonts w:ascii="Times New Roman" w:hAnsi="Times New Roman" w:cs="Times New Roman"/>
          <w:sz w:val="24"/>
          <w:szCs w:val="24"/>
        </w:rPr>
        <w:t>As aulas serão tanto explicativas quanto interativas e conduzidas presencialmente para alunos do 8º e 9º anos;</w:t>
      </w:r>
    </w:p>
    <w:p w14:paraId="0A01A54F" w14:textId="70E8C75E" w:rsidR="00D208CA" w:rsidRPr="00D208CA" w:rsidRDefault="00D208CA" w:rsidP="00D208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8CA">
        <w:rPr>
          <w:rFonts w:ascii="Times New Roman" w:hAnsi="Times New Roman" w:cs="Times New Roman"/>
          <w:sz w:val="24"/>
          <w:szCs w:val="24"/>
        </w:rPr>
        <w:t xml:space="preserve">Estão previstas atividades de interpretação, discussões e reflexões que abordem questões relacionadas </w:t>
      </w:r>
      <w:r>
        <w:rPr>
          <w:rFonts w:ascii="Times New Roman" w:hAnsi="Times New Roman" w:cs="Times New Roman"/>
          <w:sz w:val="24"/>
          <w:szCs w:val="24"/>
        </w:rPr>
        <w:t xml:space="preserve">ao conhecimento sobre mulheres negras em destaque no nosso país. </w:t>
      </w:r>
    </w:p>
    <w:p w14:paraId="775B50C4" w14:textId="77777777" w:rsidR="00D208CA" w:rsidRPr="00D208CA" w:rsidRDefault="00D208CA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C6694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9E5B4" w14:textId="60756479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Etapas:</w:t>
      </w:r>
    </w:p>
    <w:p w14:paraId="13A9EDFE" w14:textId="77777777" w:rsidR="00D208CA" w:rsidRDefault="00D208CA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75296" w14:textId="77777777" w:rsidR="006E3A0B" w:rsidRDefault="00D208CA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Etapa 1 </w:t>
      </w:r>
    </w:p>
    <w:p w14:paraId="0A8699F8" w14:textId="77777777" w:rsidR="006E3A0B" w:rsidRDefault="006E3A0B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7F45D" w14:textId="0F251517" w:rsidR="00D208CA" w:rsidRDefault="006E3A0B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r w:rsidR="00D208CA">
        <w:rPr>
          <w:rFonts w:ascii="Times New Roman" w:hAnsi="Times New Roman" w:cs="Times New Roman"/>
          <w:b/>
          <w:bCs/>
          <w:sz w:val="24"/>
          <w:szCs w:val="24"/>
        </w:rPr>
        <w:t>Roda de conversa (15</w:t>
      </w:r>
      <w:r w:rsidR="00F61710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D208CA">
        <w:rPr>
          <w:rFonts w:ascii="Times New Roman" w:hAnsi="Times New Roman" w:cs="Times New Roman"/>
          <w:b/>
          <w:bCs/>
          <w:sz w:val="24"/>
          <w:szCs w:val="24"/>
        </w:rPr>
        <w:t xml:space="preserve"> minutos)</w:t>
      </w:r>
    </w:p>
    <w:p w14:paraId="5E856507" w14:textId="77777777" w:rsidR="00D208CA" w:rsidRDefault="00D208CA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E1D1C" w14:textId="024930EC" w:rsidR="00D208CA" w:rsidRDefault="00D208CA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doente ou a docente iniciará a conversa fazendo um levantamento prévio sobre o</w:t>
      </w:r>
      <w:r w:rsidR="000F4D0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conhecimentos dos alunos acerca do gênero cordel</w:t>
      </w:r>
      <w:r w:rsidR="000F4D0E">
        <w:rPr>
          <w:rFonts w:ascii="Times New Roman" w:hAnsi="Times New Roman" w:cs="Times New Roman"/>
          <w:sz w:val="24"/>
          <w:szCs w:val="24"/>
        </w:rPr>
        <w:t xml:space="preserve">. A seguir, deve apresentar aos discentes a imagem de um cordel, para que observem as características estruturais, como o tamanho reduzido, os folhetos, a estrutura do texto. </w:t>
      </w:r>
    </w:p>
    <w:p w14:paraId="4336D7F0" w14:textId="77777777" w:rsidR="000F4D0E" w:rsidRDefault="000F4D0E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AB3075" w14:textId="77777777" w:rsidR="000F4D0E" w:rsidRDefault="000F4D0E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891F51" w14:textId="5420AF53" w:rsidR="006E3A0B" w:rsidRDefault="006E3A0B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BC10A41" wp14:editId="39E572E4">
            <wp:extent cx="2381250" cy="1593850"/>
            <wp:effectExtent l="0" t="0" r="0" b="6350"/>
            <wp:docPr id="3476725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ED83EA3" wp14:editId="00806CD0">
            <wp:extent cx="1841500" cy="1854200"/>
            <wp:effectExtent l="0" t="0" r="6350" b="0"/>
            <wp:docPr id="5612127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C255" w14:textId="5A67A7C1" w:rsidR="006E3A0B" w:rsidRPr="006E3A0B" w:rsidRDefault="006E3A0B" w:rsidP="00B962A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3A0B">
        <w:rPr>
          <w:rFonts w:ascii="Times New Roman" w:hAnsi="Times New Roman" w:cs="Times New Roman"/>
          <w:sz w:val="20"/>
          <w:szCs w:val="20"/>
        </w:rPr>
        <w:t>Fonte: https://pt.wikipedia.org/wiki/Literatura_de_cordel</w:t>
      </w:r>
    </w:p>
    <w:p w14:paraId="524A8ECE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9204E" w14:textId="77777777" w:rsidR="006E3A0B" w:rsidRPr="006E3A0B" w:rsidRDefault="006E3A0B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F43E0" w14:textId="39F19B7D" w:rsid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A0B">
        <w:rPr>
          <w:rFonts w:ascii="Times New Roman" w:hAnsi="Times New Roman" w:cs="Times New Roman"/>
          <w:sz w:val="24"/>
          <w:szCs w:val="24"/>
        </w:rPr>
        <w:t>O/A docente conduzirá a discussão inicial a partir das perguntas abaixo:</w:t>
      </w:r>
    </w:p>
    <w:p w14:paraId="26739815" w14:textId="77777777" w:rsid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4D587" w14:textId="77777777" w:rsidR="00BA75F3" w:rsidRDefault="00BA75F3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ouviram falar em cordel?</w:t>
      </w:r>
    </w:p>
    <w:p w14:paraId="04B2EA99" w14:textId="7F7939D6" w:rsidR="00BA75F3" w:rsidRDefault="00BA75F3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leram algum cordel? Gostaram? Se sim, por quê? Se não, por quê?</w:t>
      </w:r>
    </w:p>
    <w:p w14:paraId="67F173B4" w14:textId="1EDFA468" w:rsidR="006E3A0B" w:rsidRP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A0B">
        <w:rPr>
          <w:rFonts w:ascii="Times New Roman" w:hAnsi="Times New Roman" w:cs="Times New Roman"/>
          <w:sz w:val="24"/>
          <w:szCs w:val="24"/>
        </w:rPr>
        <w:t xml:space="preserve">O que a imagem </w:t>
      </w:r>
      <w:r>
        <w:rPr>
          <w:rFonts w:ascii="Times New Roman" w:hAnsi="Times New Roman" w:cs="Times New Roman"/>
          <w:sz w:val="24"/>
          <w:szCs w:val="24"/>
        </w:rPr>
        <w:t xml:space="preserve">acima </w:t>
      </w:r>
      <w:r w:rsidRPr="006E3A0B">
        <w:rPr>
          <w:rFonts w:ascii="Times New Roman" w:hAnsi="Times New Roman" w:cs="Times New Roman"/>
          <w:sz w:val="24"/>
          <w:szCs w:val="24"/>
        </w:rPr>
        <w:t>sugere para você?</w:t>
      </w:r>
    </w:p>
    <w:p w14:paraId="10FCF135" w14:textId="43EC914E" w:rsidR="006E3A0B" w:rsidRP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A0B">
        <w:rPr>
          <w:rFonts w:ascii="Times New Roman" w:hAnsi="Times New Roman" w:cs="Times New Roman"/>
          <w:sz w:val="24"/>
          <w:szCs w:val="24"/>
        </w:rPr>
        <w:t xml:space="preserve">Ao observar a </w:t>
      </w:r>
      <w:r>
        <w:rPr>
          <w:rFonts w:ascii="Times New Roman" w:hAnsi="Times New Roman" w:cs="Times New Roman"/>
          <w:sz w:val="24"/>
          <w:szCs w:val="24"/>
        </w:rPr>
        <w:t>imagem</w:t>
      </w:r>
      <w:r w:rsidRPr="006E3A0B">
        <w:rPr>
          <w:rFonts w:ascii="Times New Roman" w:hAnsi="Times New Roman" w:cs="Times New Roman"/>
          <w:sz w:val="24"/>
          <w:szCs w:val="24"/>
        </w:rPr>
        <w:t xml:space="preserve">, você sentiu algo específico? Alguma sensação ou </w:t>
      </w:r>
      <w:r>
        <w:rPr>
          <w:rFonts w:ascii="Times New Roman" w:hAnsi="Times New Roman" w:cs="Times New Roman"/>
          <w:sz w:val="24"/>
          <w:szCs w:val="24"/>
        </w:rPr>
        <w:t>estranhamento</w:t>
      </w:r>
      <w:r w:rsidRPr="006E3A0B">
        <w:rPr>
          <w:rFonts w:ascii="Times New Roman" w:hAnsi="Times New Roman" w:cs="Times New Roman"/>
          <w:sz w:val="24"/>
          <w:szCs w:val="24"/>
        </w:rPr>
        <w:t>?</w:t>
      </w:r>
    </w:p>
    <w:p w14:paraId="6694D872" w14:textId="2322D77F" w:rsidR="006E3A0B" w:rsidRP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imagem acima</w:t>
      </w:r>
      <w:r w:rsidRPr="006E3A0B">
        <w:rPr>
          <w:rFonts w:ascii="Times New Roman" w:hAnsi="Times New Roman" w:cs="Times New Roman"/>
          <w:sz w:val="24"/>
          <w:szCs w:val="24"/>
        </w:rPr>
        <w:t xml:space="preserve"> faz você se lembrar de algo, alguém ou um momento especial?</w:t>
      </w:r>
    </w:p>
    <w:p w14:paraId="3D27E645" w14:textId="77777777" w:rsidR="006E3A0B" w:rsidRP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D35DB" w14:textId="69300FE5" w:rsid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3A0B">
        <w:rPr>
          <w:rFonts w:ascii="Times New Roman" w:hAnsi="Times New Roman" w:cs="Times New Roman"/>
          <w:b/>
          <w:bCs/>
          <w:sz w:val="24"/>
          <w:szCs w:val="24"/>
        </w:rPr>
        <w:t>1.2 Conhecendo o gênero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(25 minutos)</w:t>
      </w:r>
    </w:p>
    <w:p w14:paraId="404CF477" w14:textId="77777777" w:rsidR="006E3A0B" w:rsidRDefault="006E3A0B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049CA" w14:textId="016A7043" w:rsidR="009030BB" w:rsidRDefault="006E3A0B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docente iniciará apresentando a origem do cordel, sua característica estrutural, isto é, texto construído em versos, rimados, metrificados. Adiante, deverá explicar que os cordéis tratam de assuntos variados</w:t>
      </w:r>
      <w:r w:rsidR="009030BB">
        <w:rPr>
          <w:rFonts w:ascii="Times New Roman" w:hAnsi="Times New Roman" w:cs="Times New Roman"/>
          <w:sz w:val="24"/>
          <w:szCs w:val="24"/>
        </w:rPr>
        <w:t>, seja de figuras ou fatos históricos, seja de acontecimentos locais sem grande importância, seja de histórias criadas pela imaginação do poeta ou mesmo adaptações de obras literárias consagradas. Neste momento, o professor deverá apresentar trechos de cordéis que corroborem a sua fala, conforme exemplo abaixo:</w:t>
      </w:r>
    </w:p>
    <w:p w14:paraId="615D6012" w14:textId="77777777" w:rsidR="006827D3" w:rsidRDefault="006827D3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8B2F5" w14:textId="467BFEC0" w:rsidR="006827D3" w:rsidRDefault="004F71EF" w:rsidP="004F71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DE8DB1A" wp14:editId="092A35A3">
            <wp:extent cx="3949700" cy="2502004"/>
            <wp:effectExtent l="0" t="0" r="0" b="0"/>
            <wp:docPr id="207040452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32" cy="25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4F78" w14:textId="330996CF" w:rsidR="00A827F3" w:rsidRDefault="00A827F3" w:rsidP="00A827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5C026" w14:textId="040BC6AF" w:rsidR="00A827F3" w:rsidRPr="00A827F3" w:rsidRDefault="00A827F3" w:rsidP="00A827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827F3">
        <w:rPr>
          <w:rFonts w:ascii="Times New Roman" w:hAnsi="Times New Roman" w:cs="Times New Roman"/>
          <w:b/>
          <w:bCs/>
          <w:sz w:val="24"/>
          <w:szCs w:val="24"/>
        </w:rPr>
        <w:t>ORDEL DO CORONAVÍRUS</w:t>
      </w:r>
    </w:p>
    <w:p w14:paraId="624945F3" w14:textId="77777777" w:rsidR="00A827F3" w:rsidRPr="00A827F3" w:rsidRDefault="00A827F3" w:rsidP="00A82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7F3">
        <w:rPr>
          <w:rFonts w:ascii="Times New Roman" w:hAnsi="Times New Roman" w:cs="Times New Roman"/>
          <w:i/>
          <w:iCs/>
          <w:sz w:val="24"/>
          <w:szCs w:val="24"/>
        </w:rPr>
        <w:t xml:space="preserve">Autor: </w:t>
      </w:r>
      <w:proofErr w:type="spellStart"/>
      <w:r w:rsidRPr="00A827F3">
        <w:rPr>
          <w:rFonts w:ascii="Times New Roman" w:hAnsi="Times New Roman" w:cs="Times New Roman"/>
          <w:i/>
          <w:iCs/>
          <w:sz w:val="24"/>
          <w:szCs w:val="24"/>
        </w:rPr>
        <w:t>Antonio</w:t>
      </w:r>
      <w:proofErr w:type="spellEnd"/>
      <w:r w:rsidRPr="00A827F3">
        <w:rPr>
          <w:rFonts w:ascii="Times New Roman" w:hAnsi="Times New Roman" w:cs="Times New Roman"/>
          <w:i/>
          <w:iCs/>
          <w:sz w:val="24"/>
          <w:szCs w:val="24"/>
        </w:rPr>
        <w:t xml:space="preserve"> Barreto – BA</w:t>
      </w:r>
    </w:p>
    <w:p w14:paraId="300D5471" w14:textId="77777777" w:rsidR="00A827F3" w:rsidRPr="00A827F3" w:rsidRDefault="00A827F3" w:rsidP="00A82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7F3">
        <w:rPr>
          <w:rFonts w:ascii="Times New Roman" w:hAnsi="Times New Roman" w:cs="Times New Roman"/>
          <w:sz w:val="24"/>
          <w:szCs w:val="24"/>
        </w:rPr>
        <w:t>Você não é passarinho</w:t>
      </w:r>
      <w:r w:rsidRPr="00A827F3">
        <w:rPr>
          <w:rFonts w:ascii="Times New Roman" w:hAnsi="Times New Roman" w:cs="Times New Roman"/>
          <w:sz w:val="24"/>
          <w:szCs w:val="24"/>
        </w:rPr>
        <w:br/>
        <w:t>Pra ficar batendo “asa”,</w:t>
      </w:r>
      <w:r w:rsidRPr="00A827F3">
        <w:rPr>
          <w:rFonts w:ascii="Times New Roman" w:hAnsi="Times New Roman" w:cs="Times New Roman"/>
          <w:sz w:val="24"/>
          <w:szCs w:val="24"/>
        </w:rPr>
        <w:br/>
        <w:t xml:space="preserve">Nem foguete </w:t>
      </w:r>
      <w:proofErr w:type="spellStart"/>
      <w:r w:rsidRPr="00A827F3">
        <w:rPr>
          <w:rFonts w:ascii="Times New Roman" w:hAnsi="Times New Roman" w:cs="Times New Roman"/>
          <w:sz w:val="24"/>
          <w:szCs w:val="24"/>
        </w:rPr>
        <w:t>avoador</w:t>
      </w:r>
      <w:proofErr w:type="spellEnd"/>
      <w:r w:rsidRPr="00A827F3">
        <w:rPr>
          <w:rFonts w:ascii="Times New Roman" w:hAnsi="Times New Roman" w:cs="Times New Roman"/>
          <w:sz w:val="24"/>
          <w:szCs w:val="24"/>
        </w:rPr>
        <w:br/>
        <w:t xml:space="preserve">Fabricado pela </w:t>
      </w:r>
      <w:proofErr w:type="spellStart"/>
      <w:r w:rsidRPr="00A827F3">
        <w:rPr>
          <w:rFonts w:ascii="Times New Roman" w:hAnsi="Times New Roman" w:cs="Times New Roman"/>
          <w:sz w:val="24"/>
          <w:szCs w:val="24"/>
        </w:rPr>
        <w:t>Nasa</w:t>
      </w:r>
      <w:proofErr w:type="spellEnd"/>
      <w:r w:rsidRPr="00A827F3">
        <w:rPr>
          <w:rFonts w:ascii="Times New Roman" w:hAnsi="Times New Roman" w:cs="Times New Roman"/>
          <w:sz w:val="24"/>
          <w:szCs w:val="24"/>
        </w:rPr>
        <w:t>!</w:t>
      </w:r>
      <w:r w:rsidRPr="00A827F3">
        <w:rPr>
          <w:rFonts w:ascii="Times New Roman" w:hAnsi="Times New Roman" w:cs="Times New Roman"/>
          <w:sz w:val="24"/>
          <w:szCs w:val="24"/>
        </w:rPr>
        <w:br/>
        <w:t>Respeite o isolamento,</w:t>
      </w:r>
      <w:r w:rsidRPr="00A827F3">
        <w:rPr>
          <w:rFonts w:ascii="Times New Roman" w:hAnsi="Times New Roman" w:cs="Times New Roman"/>
          <w:sz w:val="24"/>
          <w:szCs w:val="24"/>
        </w:rPr>
        <w:br/>
        <w:t>Procure ficar em casa.</w:t>
      </w:r>
    </w:p>
    <w:p w14:paraId="0A6D52BD" w14:textId="77777777" w:rsidR="00A827F3" w:rsidRDefault="00A827F3" w:rsidP="00A82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27F3">
        <w:rPr>
          <w:rFonts w:ascii="Times New Roman" w:hAnsi="Times New Roman" w:cs="Times New Roman"/>
          <w:sz w:val="24"/>
          <w:szCs w:val="24"/>
        </w:rPr>
        <w:t>Quieto dentro de casa,</w:t>
      </w:r>
      <w:r w:rsidRPr="00A827F3">
        <w:rPr>
          <w:rFonts w:ascii="Times New Roman" w:hAnsi="Times New Roman" w:cs="Times New Roman"/>
          <w:sz w:val="24"/>
          <w:szCs w:val="24"/>
        </w:rPr>
        <w:br/>
        <w:t>Temos muito o que fazer:</w:t>
      </w:r>
      <w:r w:rsidRPr="00A827F3">
        <w:rPr>
          <w:rFonts w:ascii="Times New Roman" w:hAnsi="Times New Roman" w:cs="Times New Roman"/>
          <w:sz w:val="24"/>
          <w:szCs w:val="24"/>
        </w:rPr>
        <w:br/>
        <w:t>Um bom filme, um bom papo,</w:t>
      </w:r>
      <w:r w:rsidRPr="00A827F3">
        <w:rPr>
          <w:rFonts w:ascii="Times New Roman" w:hAnsi="Times New Roman" w:cs="Times New Roman"/>
          <w:sz w:val="24"/>
          <w:szCs w:val="24"/>
        </w:rPr>
        <w:br/>
        <w:t>Um bom livro para ler,</w:t>
      </w:r>
      <w:r w:rsidRPr="00A827F3">
        <w:rPr>
          <w:rFonts w:ascii="Times New Roman" w:hAnsi="Times New Roman" w:cs="Times New Roman"/>
          <w:sz w:val="24"/>
          <w:szCs w:val="24"/>
        </w:rPr>
        <w:br/>
        <w:t>Uma ideia, uma caneta</w:t>
      </w:r>
      <w:r w:rsidRPr="00A827F3">
        <w:rPr>
          <w:rFonts w:ascii="Times New Roman" w:hAnsi="Times New Roman" w:cs="Times New Roman"/>
          <w:sz w:val="24"/>
          <w:szCs w:val="24"/>
        </w:rPr>
        <w:br/>
        <w:t>E um papel para escrever […]</w:t>
      </w:r>
    </w:p>
    <w:p w14:paraId="3D4C0DB1" w14:textId="44BDBBCF" w:rsidR="00A827F3" w:rsidRPr="00A827F3" w:rsidRDefault="00A827F3" w:rsidP="00A827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27F3">
        <w:rPr>
          <w:rFonts w:ascii="Times New Roman" w:hAnsi="Times New Roman" w:cs="Times New Roman"/>
          <w:sz w:val="20"/>
          <w:szCs w:val="20"/>
        </w:rPr>
        <w:t xml:space="preserve">Fonte: </w:t>
      </w:r>
      <w:bookmarkStart w:id="0" w:name="_Hlk206524844"/>
      <w:r w:rsidRPr="00A827F3">
        <w:rPr>
          <w:rFonts w:ascii="Times New Roman" w:hAnsi="Times New Roman" w:cs="Times New Roman"/>
          <w:sz w:val="20"/>
          <w:szCs w:val="20"/>
        </w:rPr>
        <w:t>https://barretocordel.wordpress.com/2020/06/09/cordel-do-coronavirus-antonio-barreto/</w:t>
      </w:r>
    </w:p>
    <w:bookmarkEnd w:id="0"/>
    <w:p w14:paraId="66D439DD" w14:textId="243AEC93" w:rsidR="006827D3" w:rsidRDefault="006827D3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B8ED8" w14:textId="77777777" w:rsidR="009030BB" w:rsidRDefault="009030BB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1044D" w14:textId="73CC48E0" w:rsidR="006E3A0B" w:rsidRDefault="009030BB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27F3" w:rsidRPr="00A827F3">
        <w:rPr>
          <w:rFonts w:ascii="Times New Roman" w:hAnsi="Times New Roman" w:cs="Times New Roman"/>
          <w:b/>
          <w:bCs/>
          <w:sz w:val="24"/>
          <w:szCs w:val="24"/>
        </w:rPr>
        <w:t xml:space="preserve">Etapa 2: </w:t>
      </w:r>
    </w:p>
    <w:p w14:paraId="5693B1CB" w14:textId="77777777" w:rsidR="00A827F3" w:rsidRDefault="00A827F3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43D55" w14:textId="32AB28D2" w:rsidR="00A827F3" w:rsidRDefault="00A827F3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Conhecendo a autora</w:t>
      </w:r>
      <w:r w:rsidR="002020D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7C6DBF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2020D7">
        <w:rPr>
          <w:rFonts w:ascii="Times New Roman" w:hAnsi="Times New Roman" w:cs="Times New Roman"/>
          <w:b/>
          <w:bCs/>
          <w:sz w:val="24"/>
          <w:szCs w:val="24"/>
        </w:rPr>
        <w:t xml:space="preserve"> minutos)</w:t>
      </w:r>
    </w:p>
    <w:p w14:paraId="7104DEC7" w14:textId="77777777" w:rsidR="00A827F3" w:rsidRDefault="00A827F3" w:rsidP="006E3A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05305" w14:textId="45D849F7" w:rsidR="00A827F3" w:rsidRDefault="004F71EF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6204AFD" wp14:editId="5E6850D9">
            <wp:simplePos x="0" y="0"/>
            <wp:positionH relativeFrom="margin">
              <wp:posOffset>-40005</wp:posOffset>
            </wp:positionH>
            <wp:positionV relativeFrom="margin">
              <wp:posOffset>4282440</wp:posOffset>
            </wp:positionV>
            <wp:extent cx="2527300" cy="3121025"/>
            <wp:effectExtent l="0" t="0" r="6350" b="3175"/>
            <wp:wrapSquare wrapText="bothSides"/>
            <wp:docPr id="18898367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7F3">
        <w:rPr>
          <w:rFonts w:ascii="Times New Roman" w:hAnsi="Times New Roman" w:cs="Times New Roman"/>
          <w:sz w:val="24"/>
          <w:szCs w:val="24"/>
        </w:rPr>
        <w:t xml:space="preserve">Após a explicação sobre o gênero cordel e a apresentação de exemplos, o professor deverá apresentar a autora </w:t>
      </w:r>
      <w:proofErr w:type="spellStart"/>
      <w:r w:rsidR="00A827F3">
        <w:rPr>
          <w:rFonts w:ascii="Times New Roman" w:hAnsi="Times New Roman" w:cs="Times New Roman"/>
          <w:sz w:val="24"/>
          <w:szCs w:val="24"/>
        </w:rPr>
        <w:t>Jarid</w:t>
      </w:r>
      <w:proofErr w:type="spellEnd"/>
      <w:r w:rsidR="00A827F3">
        <w:rPr>
          <w:rFonts w:ascii="Times New Roman" w:hAnsi="Times New Roman" w:cs="Times New Roman"/>
          <w:sz w:val="24"/>
          <w:szCs w:val="24"/>
        </w:rPr>
        <w:t xml:space="preserve"> Arraes com uma imagem</w:t>
      </w:r>
      <w:r w:rsidR="002020D7">
        <w:rPr>
          <w:rFonts w:ascii="Times New Roman" w:hAnsi="Times New Roman" w:cs="Times New Roman"/>
          <w:sz w:val="24"/>
          <w:szCs w:val="24"/>
        </w:rPr>
        <w:t>.</w:t>
      </w:r>
    </w:p>
    <w:p w14:paraId="2F8E5F07" w14:textId="13FE9C63" w:rsidR="002020D7" w:rsidRDefault="002020D7" w:rsidP="006E3A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7CD2F" w14:textId="472BCE45" w:rsidR="002020D7" w:rsidRPr="002020D7" w:rsidRDefault="002020D7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0D7">
        <w:rPr>
          <w:rFonts w:ascii="Times New Roman" w:hAnsi="Times New Roman" w:cs="Times New Roman"/>
          <w:sz w:val="24"/>
          <w:szCs w:val="24"/>
        </w:rPr>
        <w:t>Em seguida, o docente proporá as seguintes perguntas:</w:t>
      </w:r>
    </w:p>
    <w:p w14:paraId="509548AA" w14:textId="77777777" w:rsidR="002020D7" w:rsidRDefault="002020D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AE2F8" w14:textId="41A3034D" w:rsidR="002020D7" w:rsidRPr="004F71EF" w:rsidRDefault="002020D7" w:rsidP="004F71EF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1EF">
        <w:rPr>
          <w:rFonts w:ascii="Times New Roman" w:hAnsi="Times New Roman" w:cs="Times New Roman"/>
          <w:sz w:val="24"/>
          <w:szCs w:val="24"/>
        </w:rPr>
        <w:t>O que chamou mais a sua atenção nesta imagem?</w:t>
      </w:r>
    </w:p>
    <w:p w14:paraId="08C20489" w14:textId="77777777" w:rsidR="002020D7" w:rsidRPr="004F71EF" w:rsidRDefault="002020D7" w:rsidP="004F71EF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1EF">
        <w:rPr>
          <w:rFonts w:ascii="Times New Roman" w:hAnsi="Times New Roman" w:cs="Times New Roman"/>
          <w:sz w:val="24"/>
          <w:szCs w:val="24"/>
        </w:rPr>
        <w:t>Quem você imagina que seja essa mulher?</w:t>
      </w:r>
    </w:p>
    <w:p w14:paraId="1634B757" w14:textId="416729BE" w:rsidR="002020D7" w:rsidRPr="004F71EF" w:rsidRDefault="002020D7" w:rsidP="004F71EF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1EF">
        <w:rPr>
          <w:rFonts w:ascii="Times New Roman" w:hAnsi="Times New Roman" w:cs="Times New Roman"/>
          <w:sz w:val="24"/>
          <w:szCs w:val="24"/>
        </w:rPr>
        <w:t xml:space="preserve">Você já ouviu falar de </w:t>
      </w:r>
      <w:proofErr w:type="spellStart"/>
      <w:r w:rsidRPr="004F71EF">
        <w:rPr>
          <w:rFonts w:ascii="Times New Roman" w:hAnsi="Times New Roman" w:cs="Times New Roman"/>
          <w:sz w:val="24"/>
          <w:szCs w:val="24"/>
        </w:rPr>
        <w:t>Jarid</w:t>
      </w:r>
      <w:proofErr w:type="spellEnd"/>
      <w:r w:rsidRPr="004F71EF">
        <w:rPr>
          <w:rFonts w:ascii="Times New Roman" w:hAnsi="Times New Roman" w:cs="Times New Roman"/>
          <w:sz w:val="24"/>
          <w:szCs w:val="24"/>
        </w:rPr>
        <w:t xml:space="preserve"> Arraes?</w:t>
      </w:r>
    </w:p>
    <w:p w14:paraId="33D21FC8" w14:textId="0D0FB3D9" w:rsidR="002020D7" w:rsidRDefault="002020D7" w:rsidP="00202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83EE7" w14:textId="77777777" w:rsidR="004F71EF" w:rsidRDefault="004F71EF" w:rsidP="00202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67855" w14:textId="77777777" w:rsidR="002020D7" w:rsidRDefault="002020D7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próximo passo é contextualizar a autora dentro da nossa literatura, abordando sua produção escrita, seu estilo e temáticas. </w:t>
      </w:r>
    </w:p>
    <w:p w14:paraId="4111DC6A" w14:textId="55D1CDAC" w:rsidR="004F71EF" w:rsidRDefault="004F71EF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1E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E3DBBD" wp14:editId="2F3E7EB2">
                <wp:simplePos x="0" y="0"/>
                <wp:positionH relativeFrom="column">
                  <wp:posOffset>-2511287</wp:posOffset>
                </wp:positionH>
                <wp:positionV relativeFrom="paragraph">
                  <wp:posOffset>6681</wp:posOffset>
                </wp:positionV>
                <wp:extent cx="2393343" cy="540689"/>
                <wp:effectExtent l="0" t="0" r="6985" b="0"/>
                <wp:wrapThrough wrapText="bothSides">
                  <wp:wrapPolygon edited="0">
                    <wp:start x="0" y="0"/>
                    <wp:lineTo x="0" y="20559"/>
                    <wp:lineTo x="21491" y="20559"/>
                    <wp:lineTo x="21491" y="0"/>
                    <wp:lineTo x="0" y="0"/>
                  </wp:wrapPolygon>
                </wp:wrapThrough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43" cy="540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DC233" w14:textId="18DCFE38" w:rsidR="004F71EF" w:rsidRPr="002020D7" w:rsidRDefault="004F71EF" w:rsidP="004F71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Fonte: </w:t>
                            </w:r>
                            <w:proofErr w:type="spellStart"/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Instagram</w:t>
                            </w:r>
                            <w:proofErr w:type="spellEnd"/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da autora</w:t>
                            </w:r>
                          </w:p>
                          <w:p w14:paraId="43600AA6" w14:textId="77777777" w:rsidR="004F71EF" w:rsidRPr="006E3A0B" w:rsidRDefault="004F71EF" w:rsidP="004F71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https</w:t>
                            </w:r>
                            <w:proofErr w:type="gramEnd"/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://www.instagram.com/jaridarraes/p/DKAQ9myP4F4/?</w:t>
                            </w:r>
                            <w:proofErr w:type="gramStart"/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img_index</w:t>
                            </w:r>
                            <w:proofErr w:type="gramEnd"/>
                            <w:r w:rsidRPr="002020D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=1</w:t>
                            </w:r>
                          </w:p>
                          <w:p w14:paraId="54C6AF55" w14:textId="33C49D8D" w:rsidR="004F71EF" w:rsidRDefault="004F71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97.75pt;margin-top:.55pt;width:188.45pt;height:42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" stroked="f">
                <v:textbox>
                  <w:txbxContent>
                    <w:p w14:paraId="728DC233" w14:textId="18DCFE38" w:rsidR="004F71EF" w:rsidRPr="002020D7" w:rsidRDefault="004F71EF" w:rsidP="004F71E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Fonte: </w:t>
                      </w:r>
                      <w:proofErr w:type="spellStart"/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Instagram</w:t>
                      </w:r>
                      <w:proofErr w:type="spellEnd"/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da autora</w:t>
                      </w:r>
                    </w:p>
                    <w:p w14:paraId="43600AA6" w14:textId="77777777" w:rsidR="004F71EF" w:rsidRPr="006E3A0B" w:rsidRDefault="004F71EF" w:rsidP="004F71E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https</w:t>
                      </w:r>
                      <w:proofErr w:type="gramEnd"/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://www.instagram.com/jaridarraes/p/DKAQ9myP4F4/?</w:t>
                      </w:r>
                      <w:proofErr w:type="gramStart"/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img_index</w:t>
                      </w:r>
                      <w:proofErr w:type="gramEnd"/>
                      <w:r w:rsidRPr="002020D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=1</w:t>
                      </w:r>
                    </w:p>
                    <w:p w14:paraId="54C6AF55" w14:textId="33C49D8D" w:rsidR="004F71EF" w:rsidRDefault="004F71EF"/>
                  </w:txbxContent>
                </v:textbox>
                <w10:wrap type="through"/>
              </v:shape>
            </w:pict>
          </mc:Fallback>
        </mc:AlternateContent>
      </w:r>
    </w:p>
    <w:p w14:paraId="6541A6B2" w14:textId="77777777" w:rsidR="004F71EF" w:rsidRDefault="004F71EF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FCBD6C" w14:textId="77777777" w:rsidR="004F71EF" w:rsidRDefault="004F71EF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F47D17" w14:textId="3855FCD8" w:rsidR="009A449F" w:rsidRDefault="002020D7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seguida, </w:t>
      </w:r>
      <w:r w:rsidR="00017690">
        <w:rPr>
          <w:rFonts w:ascii="Times New Roman" w:hAnsi="Times New Roman" w:cs="Times New Roman"/>
          <w:sz w:val="24"/>
          <w:szCs w:val="24"/>
        </w:rPr>
        <w:t xml:space="preserve">o docente deve fazer os seguintes questionamentos aos alunos: </w:t>
      </w:r>
    </w:p>
    <w:p w14:paraId="344B35CF" w14:textId="77777777" w:rsidR="009A449F" w:rsidRPr="004F71EF" w:rsidRDefault="00017690" w:rsidP="004F71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1EF">
        <w:rPr>
          <w:rFonts w:ascii="Times New Roman" w:hAnsi="Times New Roman" w:cs="Times New Roman"/>
          <w:sz w:val="24"/>
          <w:szCs w:val="24"/>
        </w:rPr>
        <w:t xml:space="preserve">Que mulheres negras marcaram a nossa história? </w:t>
      </w:r>
    </w:p>
    <w:p w14:paraId="46776241" w14:textId="165775B4" w:rsidR="00017690" w:rsidRPr="004F71EF" w:rsidRDefault="00017690" w:rsidP="004F71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1EF">
        <w:rPr>
          <w:rFonts w:ascii="Times New Roman" w:hAnsi="Times New Roman" w:cs="Times New Roman"/>
          <w:sz w:val="24"/>
          <w:szCs w:val="24"/>
        </w:rPr>
        <w:t>Que texto você já leu sobre uma mulher negra?</w:t>
      </w:r>
    </w:p>
    <w:p w14:paraId="42988A45" w14:textId="445C219D" w:rsidR="002020D7" w:rsidRDefault="00017690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partir das respostas dos alunos, perguntar se conhecem os nomes das mulheres que dão títulos aos cordéis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Arraes</w:t>
      </w:r>
      <w:r w:rsidR="007C6DBF">
        <w:rPr>
          <w:rFonts w:ascii="Times New Roman" w:hAnsi="Times New Roman" w:cs="Times New Roman"/>
          <w:sz w:val="24"/>
          <w:szCs w:val="24"/>
        </w:rPr>
        <w:t xml:space="preserve">, como </w:t>
      </w:r>
      <w:r>
        <w:rPr>
          <w:rFonts w:ascii="Times New Roman" w:hAnsi="Times New Roman" w:cs="Times New Roman"/>
          <w:sz w:val="24"/>
          <w:szCs w:val="24"/>
        </w:rPr>
        <w:t xml:space="preserve">Maria Carolina de Jesus, Maria Felipa. </w:t>
      </w:r>
      <w:r w:rsidR="007C6DBF">
        <w:rPr>
          <w:rFonts w:ascii="Times New Roman" w:hAnsi="Times New Roman" w:cs="Times New Roman"/>
          <w:sz w:val="24"/>
          <w:szCs w:val="24"/>
        </w:rPr>
        <w:t>Assim, o docente poderá introduzir apresentar a obra</w:t>
      </w:r>
      <w:r w:rsidR="002020D7">
        <w:rPr>
          <w:rFonts w:ascii="Times New Roman" w:hAnsi="Times New Roman" w:cs="Times New Roman"/>
          <w:sz w:val="24"/>
          <w:szCs w:val="24"/>
        </w:rPr>
        <w:t xml:space="preserve"> </w:t>
      </w:r>
      <w:r w:rsidR="002020D7" w:rsidRPr="00512266">
        <w:rPr>
          <w:rFonts w:ascii="Times New Roman" w:hAnsi="Times New Roman" w:cs="Times New Roman"/>
          <w:i/>
          <w:iCs/>
          <w:sz w:val="24"/>
          <w:szCs w:val="24"/>
        </w:rPr>
        <w:t>Heroínas negras brasileiras em 15 cordéis</w:t>
      </w:r>
      <w:r w:rsidR="002020D7">
        <w:rPr>
          <w:rFonts w:ascii="Times New Roman" w:hAnsi="Times New Roman" w:cs="Times New Roman"/>
          <w:sz w:val="24"/>
          <w:szCs w:val="24"/>
        </w:rPr>
        <w:t xml:space="preserve"> (2017)</w:t>
      </w:r>
      <w:r w:rsidR="007C6DBF">
        <w:rPr>
          <w:rFonts w:ascii="Times New Roman" w:hAnsi="Times New Roman" w:cs="Times New Roman"/>
          <w:sz w:val="24"/>
          <w:szCs w:val="24"/>
        </w:rPr>
        <w:t xml:space="preserve">, fazendo uma explicação mais detalhada sobre o livro, mostrando a obra física e as ilustrações presentes nela. </w:t>
      </w:r>
    </w:p>
    <w:p w14:paraId="4700F5B6" w14:textId="77777777" w:rsidR="00F61710" w:rsidRDefault="00F61710" w:rsidP="002020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843738" w14:textId="1CB53BFD" w:rsidR="00F61710" w:rsidRDefault="00F61710" w:rsidP="00F617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710">
        <w:rPr>
          <w:rFonts w:ascii="Times New Roman" w:hAnsi="Times New Roman" w:cs="Times New Roman"/>
          <w:b/>
          <w:bCs/>
          <w:sz w:val="24"/>
          <w:szCs w:val="24"/>
        </w:rPr>
        <w:t>Etapa 2.2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4ABD">
        <w:rPr>
          <w:rFonts w:ascii="Times New Roman" w:hAnsi="Times New Roman" w:cs="Times New Roman"/>
          <w:b/>
          <w:bCs/>
          <w:sz w:val="24"/>
          <w:szCs w:val="24"/>
        </w:rPr>
        <w:t xml:space="preserve">Leitura dos cordéis escolhidos </w:t>
      </w:r>
      <w:r>
        <w:rPr>
          <w:rFonts w:ascii="Times New Roman" w:hAnsi="Times New Roman" w:cs="Times New Roman"/>
          <w:b/>
          <w:bCs/>
          <w:sz w:val="24"/>
          <w:szCs w:val="24"/>
        </w:rPr>
        <w:t>(25 minutos)</w:t>
      </w:r>
    </w:p>
    <w:p w14:paraId="6146E198" w14:textId="77777777" w:rsidR="00F61710" w:rsidRDefault="00F61710" w:rsidP="00F617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6C68F" w14:textId="02B478BB" w:rsid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professor deverá </w:t>
      </w:r>
      <w:r w:rsidR="00CB4ABD">
        <w:rPr>
          <w:rFonts w:ascii="Times New Roman" w:hAnsi="Times New Roman" w:cs="Times New Roman"/>
          <w:sz w:val="24"/>
          <w:szCs w:val="24"/>
        </w:rPr>
        <w:t>escolher</w:t>
      </w:r>
      <w:r>
        <w:rPr>
          <w:rFonts w:ascii="Times New Roman" w:hAnsi="Times New Roman" w:cs="Times New Roman"/>
          <w:sz w:val="24"/>
          <w:szCs w:val="24"/>
        </w:rPr>
        <w:t xml:space="preserve"> três cordéis que serão trabalhad</w:t>
      </w:r>
      <w:r w:rsidR="00CB4AB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em sala de aula e propor a leitura silenciosa pelos alunos. Após a leitura silenciosa, deverá propor a leitura em voz alta que poderá ser feita de maneira conjunta. </w:t>
      </w:r>
      <w:r w:rsidRPr="00F61710">
        <w:rPr>
          <w:rFonts w:ascii="Times New Roman" w:hAnsi="Times New Roman" w:cs="Times New Roman"/>
          <w:sz w:val="24"/>
          <w:szCs w:val="24"/>
        </w:rPr>
        <w:t>A leitura em voz alta deve estimular a compreensão oral do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61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cordéis</w:t>
      </w:r>
      <w:r w:rsidRPr="00F61710">
        <w:rPr>
          <w:rFonts w:ascii="Times New Roman" w:hAnsi="Times New Roman" w:cs="Times New Roman"/>
          <w:sz w:val="24"/>
          <w:szCs w:val="24"/>
        </w:rPr>
        <w:t>. Após a leitura, o docente proporá as seguintes perguntas:</w:t>
      </w:r>
    </w:p>
    <w:p w14:paraId="60CFAF25" w14:textId="77777777" w:rsid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083D76" w14:textId="77777777" w:rsidR="00F61710" w:rsidRP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1710">
        <w:rPr>
          <w:rFonts w:ascii="Times New Roman" w:hAnsi="Times New Roman" w:cs="Times New Roman"/>
          <w:sz w:val="24"/>
          <w:szCs w:val="24"/>
        </w:rPr>
        <w:t>O texto apresentou alguma situação que vocês imaginaram antes da leitura?</w:t>
      </w:r>
    </w:p>
    <w:p w14:paraId="0B2AB2C2" w14:textId="77777777" w:rsidR="00F61710" w:rsidRP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1710">
        <w:rPr>
          <w:rFonts w:ascii="Times New Roman" w:hAnsi="Times New Roman" w:cs="Times New Roman"/>
          <w:sz w:val="24"/>
          <w:szCs w:val="24"/>
        </w:rPr>
        <w:t>O que vocês acharam do texto? Algum trecho chamou mais a atenção?</w:t>
      </w:r>
    </w:p>
    <w:p w14:paraId="00187C9F" w14:textId="680BA75F" w:rsidR="00F61710" w:rsidRPr="00F61710" w:rsidRDefault="00F61710" w:rsidP="00F61710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61710">
        <w:rPr>
          <w:rFonts w:ascii="Times New Roman" w:hAnsi="Times New Roman" w:cs="Times New Roman"/>
          <w:sz w:val="24"/>
          <w:szCs w:val="24"/>
        </w:rPr>
        <w:t xml:space="preserve">vocês conseguem dizer se o texto é uma canção, um </w:t>
      </w:r>
      <w:r>
        <w:rPr>
          <w:rFonts w:ascii="Times New Roman" w:hAnsi="Times New Roman" w:cs="Times New Roman"/>
          <w:sz w:val="24"/>
          <w:szCs w:val="24"/>
        </w:rPr>
        <w:t>cordel</w:t>
      </w:r>
      <w:r w:rsidRPr="00F61710">
        <w:rPr>
          <w:rFonts w:ascii="Times New Roman" w:hAnsi="Times New Roman" w:cs="Times New Roman"/>
          <w:sz w:val="24"/>
          <w:szCs w:val="24"/>
        </w:rPr>
        <w:t xml:space="preserve"> ou um conto com base na leitura?</w:t>
      </w:r>
    </w:p>
    <w:p w14:paraId="46717F75" w14:textId="77777777" w:rsidR="00F61710" w:rsidRP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1710">
        <w:rPr>
          <w:rFonts w:ascii="Times New Roman" w:hAnsi="Times New Roman" w:cs="Times New Roman"/>
          <w:sz w:val="24"/>
          <w:szCs w:val="24"/>
        </w:rPr>
        <w:t>Quais elementos no texto auxiliaram vocês a chegar a esse entendimento?</w:t>
      </w:r>
    </w:p>
    <w:p w14:paraId="670227C2" w14:textId="0ACC3139" w:rsid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C18DC6" w14:textId="261277E8" w:rsidR="00F61710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1710">
        <w:rPr>
          <w:rFonts w:ascii="Times New Roman" w:hAnsi="Times New Roman" w:cs="Times New Roman"/>
          <w:sz w:val="24"/>
          <w:szCs w:val="24"/>
        </w:rPr>
        <w:t>O docente deve relembrar aos discentes que 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61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textos lidos são</w:t>
      </w:r>
      <w:r w:rsidRPr="00F61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cordéis</w:t>
      </w:r>
      <w:r w:rsidRPr="00F61710">
        <w:rPr>
          <w:rFonts w:ascii="Times New Roman" w:hAnsi="Times New Roman" w:cs="Times New Roman"/>
          <w:sz w:val="24"/>
          <w:szCs w:val="24"/>
        </w:rPr>
        <w:t>, ou seja, narrativa</w:t>
      </w:r>
      <w:r>
        <w:rPr>
          <w:rFonts w:ascii="Times New Roman" w:hAnsi="Times New Roman" w:cs="Times New Roman"/>
          <w:sz w:val="24"/>
          <w:szCs w:val="24"/>
        </w:rPr>
        <w:t>s estruturadas em versos</w:t>
      </w:r>
      <w:r w:rsidRPr="00F61710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>aborda</w:t>
      </w:r>
      <w:r w:rsidR="00CB4AB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variados temas de forma crítica e humorada. </w:t>
      </w:r>
      <w:r w:rsidR="00CB4ABD">
        <w:rPr>
          <w:rFonts w:ascii="Times New Roman" w:hAnsi="Times New Roman" w:cs="Times New Roman"/>
          <w:sz w:val="24"/>
          <w:szCs w:val="24"/>
        </w:rPr>
        <w:t>Outras perguntas que podem ser feitas após a leitura dos textos são:</w:t>
      </w:r>
    </w:p>
    <w:p w14:paraId="3398D400" w14:textId="77777777" w:rsidR="00CB4ABD" w:rsidRDefault="00CB4ABD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CD0715" w14:textId="2F843F67" w:rsidR="00CB4ABD" w:rsidRDefault="00CB4ABD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Vocês já conheciam as mulheres que dão título aos cordéis que lemos?</w:t>
      </w:r>
    </w:p>
    <w:p w14:paraId="40C6CBB9" w14:textId="28CD5A62" w:rsidR="00CB4ABD" w:rsidRDefault="00CB4ABD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acharam das experiências de vida delas?</w:t>
      </w:r>
    </w:p>
    <w:p w14:paraId="517919E2" w14:textId="44BA9C86" w:rsidR="00CB4ABD" w:rsidRDefault="00CB4ABD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Vocês acham que elas têm importância para a nossa história?</w:t>
      </w:r>
    </w:p>
    <w:p w14:paraId="536B1AA1" w14:textId="795DCF03" w:rsidR="00CB4ABD" w:rsidRPr="00F61710" w:rsidRDefault="00CB4ABD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Vocês conhecem alguém que já vivenciou uma situação de preconceito racial?</w:t>
      </w:r>
    </w:p>
    <w:p w14:paraId="565683DA" w14:textId="77777777" w:rsidR="00F61710" w:rsidRPr="002020D7" w:rsidRDefault="00F61710" w:rsidP="00F6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AB2F3F" w14:textId="7BED8B26" w:rsidR="002020D7" w:rsidRDefault="00CB4ABD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Etapa 3</w:t>
      </w:r>
    </w:p>
    <w:p w14:paraId="1A61E018" w14:textId="77777777" w:rsidR="00CB4ABD" w:rsidRDefault="00CB4ABD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FBC5F" w14:textId="448DE3F9" w:rsidR="00CB4ABD" w:rsidRDefault="00CB4ABD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 Escrita criativa (50 minutos)</w:t>
      </w:r>
    </w:p>
    <w:p w14:paraId="071CF4D3" w14:textId="77777777" w:rsidR="00CB4ABD" w:rsidRDefault="00CB4ABD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6C03E" w14:textId="7CAB5417" w:rsidR="00CB4ABD" w:rsidRDefault="00CB4ABD" w:rsidP="00CB4A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 professor deverá perguntar aos alunos qual das pessoas que ele</w:t>
      </w:r>
      <w:r w:rsidR="007761A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conhece</w:t>
      </w:r>
      <w:r w:rsidR="007761A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ou se ele</w:t>
      </w:r>
      <w:r w:rsidR="007761A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7761AF">
        <w:rPr>
          <w:rFonts w:ascii="Times New Roman" w:hAnsi="Times New Roman" w:cs="Times New Roman"/>
          <w:sz w:val="24"/>
          <w:szCs w:val="24"/>
        </w:rPr>
        <w:t>ê</w:t>
      </w:r>
      <w:r>
        <w:rPr>
          <w:rFonts w:ascii="Times New Roman" w:hAnsi="Times New Roman" w:cs="Times New Roman"/>
          <w:sz w:val="24"/>
          <w:szCs w:val="24"/>
        </w:rPr>
        <w:t>m algum animal de estimação no seu meio social que ele</w:t>
      </w:r>
      <w:r w:rsidR="007761A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acha</w:t>
      </w:r>
      <w:r w:rsidR="007761A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que a vida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daria/mereceria </w:t>
      </w:r>
      <w:r w:rsidR="007761AF">
        <w:rPr>
          <w:rFonts w:ascii="Times New Roman" w:hAnsi="Times New Roman" w:cs="Times New Roman"/>
          <w:sz w:val="24"/>
          <w:szCs w:val="24"/>
        </w:rPr>
        <w:t xml:space="preserve">estar em </w:t>
      </w:r>
      <w:r>
        <w:rPr>
          <w:rFonts w:ascii="Times New Roman" w:hAnsi="Times New Roman" w:cs="Times New Roman"/>
          <w:sz w:val="24"/>
          <w:szCs w:val="24"/>
        </w:rPr>
        <w:t>um cordel. Após pensarem, o professor entregara uma folha A4, lápis de cor e canetinha para que os alunos possa</w:t>
      </w:r>
      <w:r w:rsidR="007761A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produzir seu próprio cordel. </w:t>
      </w:r>
      <w:r w:rsidR="007761AF">
        <w:rPr>
          <w:rFonts w:ascii="Times New Roman" w:hAnsi="Times New Roman" w:cs="Times New Roman"/>
          <w:sz w:val="24"/>
          <w:szCs w:val="24"/>
        </w:rPr>
        <w:t xml:space="preserve">Cada discente criará sua breve versão de cordel e em seguida deverá ilustrá-lo. A exigência mínima será de dois quartetos, ou seja, duas estrofes de quatro versos rimados. </w:t>
      </w:r>
    </w:p>
    <w:p w14:paraId="6D2EB6A8" w14:textId="014B597F" w:rsidR="007761AF" w:rsidRPr="00CB4ABD" w:rsidRDefault="007761AF" w:rsidP="00CB4A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Após a feitura do breve cordel, e da avaliação da professora, os alunos devem colar os cordéis no barbante para expor em algum espaço da sala de aula ou da escola. </w:t>
      </w:r>
    </w:p>
    <w:p w14:paraId="5D9C98C9" w14:textId="77777777" w:rsidR="002020D7" w:rsidRDefault="002020D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74449" w14:textId="77777777" w:rsidR="006E3A0B" w:rsidRDefault="006E3A0B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B5333D" w14:textId="626BB122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Recursos utilizados:</w:t>
      </w:r>
    </w:p>
    <w:p w14:paraId="09EEC4ED" w14:textId="77777777" w:rsidR="007C6DBF" w:rsidRDefault="007C6DBF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F4C4BE" w14:textId="676F90E6" w:rsidR="00F61710" w:rsidRPr="00F61710" w:rsidRDefault="007C6DBF" w:rsidP="00F61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Data-show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notbook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slides, </w:t>
      </w:r>
      <w:r w:rsidRPr="007C6DBF">
        <w:rPr>
          <w:rFonts w:ascii="Times New Roman" w:hAnsi="Times New Roman" w:cs="Times New Roman"/>
          <w:sz w:val="24"/>
          <w:szCs w:val="24"/>
        </w:rPr>
        <w:t xml:space="preserve">caixa de som; quadro branco; lápis; caneta; folha A4; </w:t>
      </w:r>
      <w:r>
        <w:rPr>
          <w:rFonts w:ascii="Times New Roman" w:hAnsi="Times New Roman" w:cs="Times New Roman"/>
          <w:sz w:val="24"/>
          <w:szCs w:val="24"/>
        </w:rPr>
        <w:t xml:space="preserve">barbante; cola; lápis de cor; canetinha; </w:t>
      </w:r>
      <w:r w:rsidRPr="007C6DBF">
        <w:rPr>
          <w:rFonts w:ascii="Times New Roman" w:hAnsi="Times New Roman" w:cs="Times New Roman"/>
          <w:sz w:val="24"/>
          <w:szCs w:val="24"/>
        </w:rPr>
        <w:t xml:space="preserve">caderno; livro </w:t>
      </w:r>
      <w:r w:rsidRPr="00512266">
        <w:rPr>
          <w:rFonts w:ascii="Times New Roman" w:hAnsi="Times New Roman" w:cs="Times New Roman"/>
          <w:i/>
          <w:iCs/>
          <w:sz w:val="24"/>
          <w:szCs w:val="24"/>
        </w:rPr>
        <w:t>Heroínas negras brasileiras em 15 cordéis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0E4E51" w14:textId="212C775B" w:rsidR="007C6DBF" w:rsidRPr="007C6DBF" w:rsidRDefault="007C6DBF" w:rsidP="00F61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C486C" w14:textId="77777777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C89FE" w14:textId="1155683B" w:rsidR="00DA5E80" w:rsidRDefault="00DA5E80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Avaliação:</w:t>
      </w:r>
    </w:p>
    <w:p w14:paraId="41E241F5" w14:textId="77777777" w:rsidR="007761AF" w:rsidRDefault="007761AF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9E0078" w14:textId="06A502B8" w:rsidR="007761AF" w:rsidRDefault="007761AF" w:rsidP="007761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1AF">
        <w:rPr>
          <w:rFonts w:ascii="Times New Roman" w:hAnsi="Times New Roman" w:cs="Times New Roman"/>
          <w:sz w:val="24"/>
          <w:szCs w:val="24"/>
        </w:rPr>
        <w:t xml:space="preserve">A avaliação é feita de forma contínua, levando em consideração, inicialmente, a participação dos alunos no debate e na leitura. Quanto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761AF">
        <w:rPr>
          <w:rFonts w:ascii="Times New Roman" w:hAnsi="Times New Roman" w:cs="Times New Roman"/>
          <w:sz w:val="24"/>
          <w:szCs w:val="24"/>
        </w:rPr>
        <w:t xml:space="preserve"> atividade </w:t>
      </w:r>
      <w:r>
        <w:rPr>
          <w:rFonts w:ascii="Times New Roman" w:hAnsi="Times New Roman" w:cs="Times New Roman"/>
          <w:sz w:val="24"/>
          <w:szCs w:val="24"/>
        </w:rPr>
        <w:t>escrita</w:t>
      </w:r>
      <w:r w:rsidRPr="007761AF">
        <w:rPr>
          <w:rFonts w:ascii="Times New Roman" w:hAnsi="Times New Roman" w:cs="Times New Roman"/>
          <w:sz w:val="24"/>
          <w:szCs w:val="24"/>
        </w:rPr>
        <w:t xml:space="preserve">, são considerados os seguintes critérios para a composição de uma nota: atendimento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7761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orientação dada de quantidade de versos e das rimas, além da </w:t>
      </w:r>
      <w:r w:rsidRPr="007761AF">
        <w:rPr>
          <w:rFonts w:ascii="Times New Roman" w:hAnsi="Times New Roman" w:cs="Times New Roman"/>
          <w:sz w:val="24"/>
          <w:szCs w:val="24"/>
        </w:rPr>
        <w:t xml:space="preserve">criatividade e uso adequado da linguagem, conforme o contexto. Por fim, os estudantes devem entregar </w:t>
      </w:r>
      <w:r>
        <w:rPr>
          <w:rFonts w:ascii="Times New Roman" w:hAnsi="Times New Roman" w:cs="Times New Roman"/>
          <w:sz w:val="24"/>
          <w:szCs w:val="24"/>
        </w:rPr>
        <w:t>o barbante com os cordéis</w:t>
      </w:r>
      <w:r w:rsidRPr="007761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6DE802" w14:textId="365F28C0" w:rsidR="007761AF" w:rsidRPr="007761AF" w:rsidRDefault="007761AF" w:rsidP="007761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61AF">
        <w:rPr>
          <w:rFonts w:ascii="Times New Roman" w:hAnsi="Times New Roman" w:cs="Times New Roman"/>
          <w:sz w:val="24"/>
          <w:szCs w:val="24"/>
        </w:rPr>
        <w:t>Assim, a avaliação tem um caráter bastante completo, uma vez que serão analisados vários aspectos, do individual ao coletivo, como a participação nas rodas de conversa, e</w:t>
      </w:r>
      <w:r>
        <w:rPr>
          <w:rFonts w:ascii="Times New Roman" w:hAnsi="Times New Roman" w:cs="Times New Roman"/>
          <w:sz w:val="24"/>
          <w:szCs w:val="24"/>
        </w:rPr>
        <w:t xml:space="preserve">missão e defesa de </w:t>
      </w:r>
      <w:r w:rsidRPr="007761AF">
        <w:rPr>
          <w:rFonts w:ascii="Times New Roman" w:hAnsi="Times New Roman" w:cs="Times New Roman"/>
          <w:sz w:val="24"/>
          <w:szCs w:val="24"/>
        </w:rPr>
        <w:t xml:space="preserve">opiniões; a capacidade de argumentar e justificar com base no texto lido; o hábito da escrita e a desenvoltura para elaborar um texto; e, por fim, a competência e a consciência de se trabalhar em grupo com a entrega do produto final, isto é, </w:t>
      </w:r>
      <w:r>
        <w:rPr>
          <w:rFonts w:ascii="Times New Roman" w:hAnsi="Times New Roman" w:cs="Times New Roman"/>
          <w:sz w:val="24"/>
          <w:szCs w:val="24"/>
        </w:rPr>
        <w:t xml:space="preserve">cordel em si. </w:t>
      </w:r>
      <w:r w:rsidRPr="007761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29CFD1" w14:textId="77777777" w:rsidR="007761AF" w:rsidRPr="007761AF" w:rsidRDefault="007761AF" w:rsidP="007761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17F05D" w14:textId="4859F9B5" w:rsidR="00B962A7" w:rsidRDefault="00016132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Referências </w:t>
      </w:r>
    </w:p>
    <w:p w14:paraId="2CFBD3A2" w14:textId="77777777" w:rsidR="003E50FF" w:rsidRDefault="003E50FF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E4ACF" w14:textId="433D014A" w:rsidR="003E50FF" w:rsidRDefault="003E50FF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ARRAES, Jarid. </w:t>
      </w:r>
      <w:r w:rsidRPr="00512266">
        <w:rPr>
          <w:rFonts w:ascii="Times New Roman" w:hAnsi="Times New Roman" w:cs="Times New Roman"/>
          <w:i/>
          <w:iCs/>
          <w:sz w:val="24"/>
          <w:szCs w:val="24"/>
        </w:rPr>
        <w:t>Heroínas negras brasileiras em 15 cordéis</w:t>
      </w:r>
      <w:r>
        <w:rPr>
          <w:rFonts w:ascii="Times New Roman" w:hAnsi="Times New Roman" w:cs="Times New Roman"/>
          <w:sz w:val="24"/>
          <w:szCs w:val="24"/>
        </w:rPr>
        <w:t xml:space="preserve">. 2. ed. São Paulo: Editora Seguinte, 2020. </w:t>
      </w:r>
    </w:p>
    <w:p w14:paraId="1BC78D9B" w14:textId="77777777" w:rsidR="003E50FF" w:rsidRDefault="003E50FF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E8F1A" w14:textId="4D0A326F" w:rsidR="003E50FF" w:rsidRDefault="00170FA1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E50FF" w:rsidRPr="00056159">
          <w:rPr>
            <w:rStyle w:val="Hyperlink"/>
            <w:rFonts w:ascii="Times New Roman" w:hAnsi="Times New Roman" w:cs="Times New Roman"/>
            <w:sz w:val="24"/>
            <w:szCs w:val="24"/>
          </w:rPr>
          <w:t>https://pt.wikipedia.org/wiki/Literatura_de_cordel</w:t>
        </w:r>
      </w:hyperlink>
      <w:r w:rsidR="003E50FF">
        <w:rPr>
          <w:rFonts w:ascii="Times New Roman" w:hAnsi="Times New Roman" w:cs="Times New Roman"/>
          <w:sz w:val="24"/>
          <w:szCs w:val="24"/>
        </w:rPr>
        <w:t xml:space="preserve">. Acesso em: 19 ago. 2025. </w:t>
      </w:r>
    </w:p>
    <w:p w14:paraId="56B3988B" w14:textId="77777777" w:rsidR="003E50FF" w:rsidRDefault="003E50FF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43431" w14:textId="02C05CA0" w:rsidR="003E50FF" w:rsidRDefault="00170FA1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E50FF" w:rsidRPr="003E50FF">
          <w:rPr>
            <w:rStyle w:val="Hyperlink"/>
            <w:rFonts w:ascii="Times New Roman" w:hAnsi="Times New Roman" w:cs="Times New Roman"/>
            <w:sz w:val="24"/>
            <w:szCs w:val="24"/>
          </w:rPr>
          <w:t>https://barretocordel.wordpress.com/2020/06/09/cordel-do-coronavirus-antonio-barreto/</w:t>
        </w:r>
      </w:hyperlink>
      <w:r w:rsidR="003E50FF">
        <w:rPr>
          <w:rFonts w:ascii="Times New Roman" w:hAnsi="Times New Roman" w:cs="Times New Roman"/>
          <w:sz w:val="24"/>
          <w:szCs w:val="24"/>
        </w:rPr>
        <w:t xml:space="preserve">. Acesso em: 19 ago. 2025. </w:t>
      </w:r>
    </w:p>
    <w:p w14:paraId="168BB26E" w14:textId="77777777" w:rsidR="003E50FF" w:rsidRDefault="003E50FF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59C27" w14:textId="4C9BA056" w:rsidR="003E50FF" w:rsidRPr="006E3A0B" w:rsidRDefault="00170FA1" w:rsidP="004F7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E50FF" w:rsidRPr="00056159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https://www.instagram.com/jaridarraes/p/DKAQ9myP4F4/?img_index=</w:t>
        </w:r>
      </w:hyperlink>
      <w:r w:rsidR="003E50FF">
        <w:rPr>
          <w:rFonts w:ascii="Times New Roman" w:hAnsi="Times New Roman" w:cs="Times New Roman"/>
          <w:sz w:val="24"/>
          <w:szCs w:val="24"/>
        </w:rPr>
        <w:t xml:space="preserve">. Acesso em: 19 ago. 2025. </w:t>
      </w:r>
    </w:p>
    <w:p w14:paraId="70A1AEA3" w14:textId="23343E3D" w:rsidR="003E50FF" w:rsidRDefault="003E50FF" w:rsidP="003E50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79E3AC" w14:textId="16985562" w:rsidR="009931DF" w:rsidRDefault="009931DF" w:rsidP="003E50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04CB1" wp14:editId="29111755">
                <wp:simplePos x="0" y="0"/>
                <wp:positionH relativeFrom="column">
                  <wp:posOffset>-197540</wp:posOffset>
                </wp:positionH>
                <wp:positionV relativeFrom="paragraph">
                  <wp:posOffset>123935</wp:posOffset>
                </wp:positionV>
                <wp:extent cx="5844208" cy="2250220"/>
                <wp:effectExtent l="0" t="0" r="23495" b="17145"/>
                <wp:wrapNone/>
                <wp:docPr id="2" name="Retângulo de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208" cy="22502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2" o:spid="_x0000_s1026" style="position:absolute;margin-left:-15.55pt;margin-top:9.75pt;width:460.15pt;height:17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" filled="f" strokecolor="#1f3763 [1604]" strokeweight="1pt">
                <v:stroke joinstyle="miter"/>
              </v:roundrect>
            </w:pict>
          </mc:Fallback>
        </mc:AlternateContent>
      </w:r>
    </w:p>
    <w:p w14:paraId="3CCF8196" w14:textId="77777777" w:rsidR="00F174EB" w:rsidRDefault="00F174EB" w:rsidP="009931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7CE41B" w14:textId="6BBA3429" w:rsidR="00130D6F" w:rsidRDefault="004F71EF" w:rsidP="009931DF">
      <w:pPr>
        <w:jc w:val="center"/>
        <w:rPr>
          <w:rFonts w:ascii="Times New Roman" w:hAnsi="Times New Roman" w:cs="Times New Roman"/>
          <w:sz w:val="24"/>
          <w:szCs w:val="24"/>
        </w:rPr>
      </w:pPr>
      <w:r w:rsidRPr="00130D6F">
        <w:rPr>
          <w:rFonts w:ascii="Times New Roman" w:hAnsi="Times New Roman" w:cs="Times New Roman"/>
          <w:sz w:val="24"/>
          <w:szCs w:val="24"/>
        </w:rPr>
        <w:t xml:space="preserve">Sequência didática: Quem são elas? Literatura de cordel conta a história de mulheres negras de </w:t>
      </w:r>
      <w:proofErr w:type="spellStart"/>
      <w:r w:rsidRPr="00130D6F">
        <w:rPr>
          <w:rFonts w:ascii="Times New Roman" w:hAnsi="Times New Roman" w:cs="Times New Roman"/>
          <w:sz w:val="24"/>
          <w:szCs w:val="24"/>
        </w:rPr>
        <w:t>Dariana</w:t>
      </w:r>
      <w:proofErr w:type="spellEnd"/>
      <w:r w:rsidRPr="00130D6F">
        <w:rPr>
          <w:rFonts w:ascii="Times New Roman" w:hAnsi="Times New Roman" w:cs="Times New Roman"/>
          <w:sz w:val="24"/>
          <w:szCs w:val="24"/>
        </w:rPr>
        <w:t xml:space="preserve"> Paula Silva Gadelha está licenciado com uma licença </w:t>
      </w:r>
      <w:bookmarkStart w:id="1" w:name="_GoBack"/>
      <w:r w:rsidR="00130D6F">
        <w:rPr>
          <w:rFonts w:ascii="Times New Roman" w:hAnsi="Times New Roman" w:cs="Times New Roman"/>
          <w:sz w:val="24"/>
          <w:szCs w:val="24"/>
        </w:rPr>
        <w:fldChar w:fldCharType="begin"/>
      </w:r>
      <w:r w:rsidR="00130D6F">
        <w:rPr>
          <w:rFonts w:ascii="Times New Roman" w:hAnsi="Times New Roman" w:cs="Times New Roman"/>
          <w:sz w:val="24"/>
          <w:szCs w:val="24"/>
        </w:rPr>
        <w:instrText xml:space="preserve"> HYPERLINK "https://creativecommons.org/licenses/by-nc-sa/4.0/deed.pt-br" </w:instrText>
      </w:r>
      <w:r w:rsidR="00130D6F">
        <w:rPr>
          <w:rFonts w:ascii="Times New Roman" w:hAnsi="Times New Roman" w:cs="Times New Roman"/>
          <w:sz w:val="24"/>
          <w:szCs w:val="24"/>
        </w:rPr>
      </w:r>
      <w:r w:rsidR="00130D6F">
        <w:rPr>
          <w:rFonts w:ascii="Times New Roman" w:hAnsi="Times New Roman" w:cs="Times New Roman"/>
          <w:sz w:val="24"/>
          <w:szCs w:val="24"/>
        </w:rPr>
        <w:fldChar w:fldCharType="separate"/>
      </w:r>
      <w:r w:rsidR="00130D6F" w:rsidRPr="00130D6F">
        <w:rPr>
          <w:rStyle w:val="Hyperlink"/>
          <w:rFonts w:ascii="Times New Roman" w:hAnsi="Times New Roman" w:cs="Times New Roman"/>
          <w:sz w:val="24"/>
          <w:szCs w:val="24"/>
        </w:rPr>
        <w:t>Atribuição-</w:t>
      </w:r>
      <w:proofErr w:type="spellStart"/>
      <w:r w:rsidR="00130D6F" w:rsidRPr="00130D6F">
        <w:rPr>
          <w:rStyle w:val="Hyperlink"/>
          <w:rFonts w:ascii="Times New Roman" w:hAnsi="Times New Roman" w:cs="Times New Roman"/>
          <w:sz w:val="24"/>
          <w:szCs w:val="24"/>
        </w:rPr>
        <w:t>NãoComercial</w:t>
      </w:r>
      <w:proofErr w:type="spellEnd"/>
      <w:r w:rsidR="00130D6F" w:rsidRPr="00130D6F">
        <w:rPr>
          <w:rStyle w:val="Hyperlink"/>
          <w:rFonts w:ascii="Times New Roman" w:hAnsi="Times New Roman" w:cs="Times New Roman"/>
          <w:sz w:val="24"/>
          <w:szCs w:val="24"/>
        </w:rPr>
        <w:t>-</w:t>
      </w:r>
      <w:proofErr w:type="spellStart"/>
      <w:r w:rsidR="00130D6F" w:rsidRPr="00130D6F">
        <w:rPr>
          <w:rStyle w:val="Hyperlink"/>
          <w:rFonts w:ascii="Times New Roman" w:hAnsi="Times New Roman" w:cs="Times New Roman"/>
          <w:sz w:val="24"/>
          <w:szCs w:val="24"/>
        </w:rPr>
        <w:t>CompartilhaIgual</w:t>
      </w:r>
      <w:proofErr w:type="spellEnd"/>
      <w:r w:rsidR="00130D6F">
        <w:rPr>
          <w:rFonts w:ascii="Times New Roman" w:hAnsi="Times New Roman" w:cs="Times New Roman"/>
          <w:sz w:val="24"/>
          <w:szCs w:val="24"/>
        </w:rPr>
        <w:fldChar w:fldCharType="end"/>
      </w:r>
      <w:r w:rsidR="00130D6F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06C3F105" w14:textId="0BD6CDAC" w:rsidR="00130D6F" w:rsidRDefault="00130D6F" w:rsidP="009931D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A9D022C" wp14:editId="04691ECA">
            <wp:extent cx="1892300" cy="571500"/>
            <wp:effectExtent l="0" t="0" r="0" b="0"/>
            <wp:docPr id="11425451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5EB6" w14:textId="171E0D31" w:rsidR="00130D6F" w:rsidRPr="00130D6F" w:rsidRDefault="00130D6F" w:rsidP="009931DF">
      <w:pPr>
        <w:jc w:val="center"/>
        <w:rPr>
          <w:rFonts w:ascii="Times New Roman" w:hAnsi="Times New Roman" w:cs="Times New Roman"/>
          <w:sz w:val="20"/>
          <w:szCs w:val="20"/>
        </w:rPr>
      </w:pPr>
      <w:r w:rsidRPr="00130D6F">
        <w:rPr>
          <w:rFonts w:ascii="Times New Roman" w:hAnsi="Times New Roman" w:cs="Times New Roman"/>
          <w:sz w:val="20"/>
          <w:szCs w:val="20"/>
        </w:rPr>
        <w:t xml:space="preserve">Esta licença permite que outros </w:t>
      </w:r>
      <w:proofErr w:type="spellStart"/>
      <w:r w:rsidRPr="00130D6F">
        <w:rPr>
          <w:rFonts w:ascii="Times New Roman" w:hAnsi="Times New Roman" w:cs="Times New Roman"/>
          <w:sz w:val="20"/>
          <w:szCs w:val="20"/>
        </w:rPr>
        <w:t>remixem</w:t>
      </w:r>
      <w:proofErr w:type="spellEnd"/>
      <w:r w:rsidRPr="00130D6F">
        <w:rPr>
          <w:rFonts w:ascii="Times New Roman" w:hAnsi="Times New Roman" w:cs="Times New Roman"/>
          <w:sz w:val="20"/>
          <w:szCs w:val="20"/>
        </w:rPr>
        <w:t>,</w:t>
      </w:r>
      <w:r w:rsidRPr="00130D6F">
        <w:rPr>
          <w:noProof/>
          <w:lang w:eastAsia="pt-BR"/>
        </w:rPr>
        <w:t xml:space="preserve"> </w:t>
      </w:r>
      <w:r w:rsidRPr="00130D6F">
        <w:rPr>
          <w:rFonts w:ascii="Times New Roman" w:hAnsi="Times New Roman" w:cs="Times New Roman"/>
          <w:sz w:val="20"/>
          <w:szCs w:val="20"/>
        </w:rPr>
        <w:t xml:space="preserve">adaptem e criem a partir do seu trabalho para fins não comerciais, desde que atribuam a você o devido crédito e que licenciem as novas criações </w:t>
      </w:r>
      <w:proofErr w:type="gramStart"/>
      <w:r w:rsidRPr="00130D6F">
        <w:rPr>
          <w:rFonts w:ascii="Times New Roman" w:hAnsi="Times New Roman" w:cs="Times New Roman"/>
          <w:sz w:val="20"/>
          <w:szCs w:val="20"/>
        </w:rPr>
        <w:t>sob termos</w:t>
      </w:r>
      <w:proofErr w:type="gramEnd"/>
      <w:r w:rsidRPr="00130D6F">
        <w:rPr>
          <w:rFonts w:ascii="Times New Roman" w:hAnsi="Times New Roman" w:cs="Times New Roman"/>
          <w:sz w:val="20"/>
          <w:szCs w:val="20"/>
        </w:rPr>
        <w:t xml:space="preserve"> idênticos.</w:t>
      </w:r>
    </w:p>
    <w:p w14:paraId="62741F5F" w14:textId="5289B283" w:rsidR="00F174EB" w:rsidRDefault="00F174EB" w:rsidP="003E50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0D763" w14:textId="0124C38F" w:rsidR="003E50FF" w:rsidRDefault="003E50FF" w:rsidP="004F71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6858F9" w14:textId="77777777" w:rsidR="003E50FF" w:rsidRPr="003E50FF" w:rsidRDefault="003E50FF" w:rsidP="003E50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421CF" w14:textId="77777777" w:rsidR="003E50FF" w:rsidRDefault="003E50FF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D63B0" w14:textId="77777777" w:rsidR="003E50FF" w:rsidRDefault="003E50FF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81D5C7" w14:textId="77777777" w:rsidR="003E50FF" w:rsidRDefault="003E50FF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6BAD4" w14:textId="77777777" w:rsidR="003E50FF" w:rsidRDefault="003E50FF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33669" w14:textId="77777777" w:rsidR="003E50FF" w:rsidRPr="003E50FF" w:rsidRDefault="003E50FF" w:rsidP="00B9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8E6B54" w14:textId="77777777" w:rsidR="00B962A7" w:rsidRDefault="00B962A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64E0C" w14:textId="77777777" w:rsidR="00B962A7" w:rsidRDefault="00B962A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4BEE5" w14:textId="77777777" w:rsidR="00B962A7" w:rsidRPr="00B962A7" w:rsidRDefault="00B962A7" w:rsidP="00B962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EC7F3" w14:textId="77777777" w:rsid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D7B292" w14:textId="77777777" w:rsidR="00B962A7" w:rsidRDefault="00B962A7" w:rsidP="00B962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36B3A7" w14:textId="77777777" w:rsid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9DC7FD" w14:textId="77777777" w:rsid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CDF128" w14:textId="77777777" w:rsidR="00B962A7" w:rsidRPr="00B962A7" w:rsidRDefault="00B962A7" w:rsidP="00B962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962A7" w:rsidRPr="00B96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DFF"/>
    <w:multiLevelType w:val="hybridMultilevel"/>
    <w:tmpl w:val="330EF452"/>
    <w:lvl w:ilvl="0" w:tplc="E3E457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F1209"/>
    <w:multiLevelType w:val="hybridMultilevel"/>
    <w:tmpl w:val="3246F66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6251132"/>
    <w:multiLevelType w:val="multilevel"/>
    <w:tmpl w:val="A44C9DE4"/>
    <w:lvl w:ilvl="0">
      <w:start w:val="1"/>
      <w:numFmt w:val="bullet"/>
      <w:lvlText w:val="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54F339BE"/>
    <w:multiLevelType w:val="hybridMultilevel"/>
    <w:tmpl w:val="EE805B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A7"/>
    <w:rsid w:val="00016132"/>
    <w:rsid w:val="00017690"/>
    <w:rsid w:val="000F4D0E"/>
    <w:rsid w:val="00130D6F"/>
    <w:rsid w:val="00170FA1"/>
    <w:rsid w:val="002020D7"/>
    <w:rsid w:val="00235E8D"/>
    <w:rsid w:val="003E4E3B"/>
    <w:rsid w:val="003E50FF"/>
    <w:rsid w:val="004362AE"/>
    <w:rsid w:val="004F71EF"/>
    <w:rsid w:val="00512266"/>
    <w:rsid w:val="00523C06"/>
    <w:rsid w:val="00547615"/>
    <w:rsid w:val="006827D3"/>
    <w:rsid w:val="006E2405"/>
    <w:rsid w:val="006E3A0B"/>
    <w:rsid w:val="007761AF"/>
    <w:rsid w:val="00783829"/>
    <w:rsid w:val="007C6DBF"/>
    <w:rsid w:val="009030BB"/>
    <w:rsid w:val="009730A9"/>
    <w:rsid w:val="009931DF"/>
    <w:rsid w:val="009A449F"/>
    <w:rsid w:val="00A1365F"/>
    <w:rsid w:val="00A827F3"/>
    <w:rsid w:val="00B962A7"/>
    <w:rsid w:val="00BA75F3"/>
    <w:rsid w:val="00C177B9"/>
    <w:rsid w:val="00CB4ABD"/>
    <w:rsid w:val="00CC4E48"/>
    <w:rsid w:val="00CD24FB"/>
    <w:rsid w:val="00D208CA"/>
    <w:rsid w:val="00DA5E80"/>
    <w:rsid w:val="00F174EB"/>
    <w:rsid w:val="00F61710"/>
    <w:rsid w:val="00FE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18B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96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6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962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962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962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962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962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962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962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962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962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962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962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962A7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962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962A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962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962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96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96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962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96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962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962A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962A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962A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962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962A7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962A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3E50FF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E50F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1EF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4F71EF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96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6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962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962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962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962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962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962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962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962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962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962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962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962A7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962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962A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962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962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96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96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962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96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962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962A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962A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962A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962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962A7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962A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3E50FF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E50F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1EF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4F71EF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jaridarraes/p/DKAQ9myP4F4/?img_index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arretocordel.wordpress.com/2020/06/09/cordel-do-coronavirus-antonio-barreto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t.wikipedia.org/wiki/Literatura_de_cord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1550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dariana gadelha</dc:creator>
  <cp:lastModifiedBy>Lenovo</cp:lastModifiedBy>
  <cp:revision>24</cp:revision>
  <cp:lastPrinted>2025-09-01T16:49:00Z</cp:lastPrinted>
  <dcterms:created xsi:type="dcterms:W3CDTF">2025-08-19T18:26:00Z</dcterms:created>
  <dcterms:modified xsi:type="dcterms:W3CDTF">2025-09-01T17:01:00Z</dcterms:modified>
</cp:coreProperties>
</file>